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Rupert Lowe faces scrutiny amid gun seizure and harassment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Rupert Lowe, a former member of the Reform UK party and now an independent MP for Great Yarmouth, finds himself embroiled in a politically charged controversy following the police seizure of his personal gun collection. The 67-year-old had his weapons confiscated from his Cotswold farm last month amid serious allegations, including purported verbal threats directed at Zia Yusuf, the chairman of the party. Furthermore, investigations are probing claims that Mr Lowe and his team harassed two women employed in his offices.</w:t>
      </w:r>
    </w:p>
    <w:p>
      <w:r>
        <w:t>The suspension from the party came swiftly after Mr Lowe publicly lambasted the party leadership, expressing doubts about whether its current direction under Nigel Farage would allow for effective governance. In an interview on March 6, he remarked that it was “too early to know” if the leader could steer the ship decisively, implying that the party had devolved into a mere "protest group." His suspension followed closely, along with a police report concerning the alleged threats.</w:t>
      </w:r>
    </w:p>
    <w:p>
      <w:r>
        <w:t>In response to the serious accusations, Mr Lowe has staunchly denied any misconduct, pointing to his long-standing, unblemished record with the law and branding the allegations as “false” and a malicious campaign to tarnish his reputation, particularly as he sought clarity on party operations that seemed to ruffle the feathers of party leadership.</w:t>
      </w:r>
    </w:p>
    <w:p>
      <w:r>
        <w:t>The police inquiry focuses on multiple incidents of alleged threats, with the first dating back to December. A spokesperson from Reform UK stated, “Mr Lowe is under police investigation for making multiple threats towards our chairman,” committing the party to a thorough investigation process. However, the public’s trust in the integrity of the current Labour government under Keir Starmer raises questions; are they simply going to sweep troubling allegations under the rug?</w:t>
      </w:r>
    </w:p>
    <w:p>
      <w:r>
        <w:t>Compounding the complications is an independent report from Jacqueline Perry KC, which uncovered "credible evidence of unlawful harassment of two women" by Mr Lowe and his staff. This revelation amplifies concerns surrounding the conduct within his office and party ethos as a whole. In reaction to this, Mr Lowe commissioned a separate review, conducted by Gemma White KC, which casts shadows on the legitimacy of the Reform UK investigation. It raises pertinent questions about the timing and structure of their inquiry, suggesting undue influence by party leadership on the entire process.</w:t>
      </w:r>
    </w:p>
    <w:p>
      <w:r>
        <w:t>In light of these mounting challenges, Mr Lowe has voiced the profound impact this situation has inflicted on his personal life and family. His characterization of the weapon seizure as a "vindictive attack" and the circumstances as “unprecedented wickedness” has resonated with critics of government overreach.</w:t>
      </w:r>
    </w:p>
    <w:p>
      <w:r>
        <w:t>As Mr Lowe wades through these controversies, the intervention of Gloucestershire Police remains ongoing, with no comments yet offered regarding the investigation. This incident spotlights the turbulence and ethical quandaries that plague current political leadership, which must be addressed with the seriousness it deserves. The need for a new political direction—one that truly champions integrity and accountability—has never been more evident.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https://www.youtube.com/watch?v=40XNf0IlM8A</w:t>
        </w:r>
      </w:hyperlink>
      <w:r>
        <w:t xml:space="preserve"> - This URL provides information about the scandal involving Rupert Lowe, including the seizure of his gun collection by police and allegations of harassment, corroborating the claims of misconduct within Reform UK.</w:t>
      </w:r>
    </w:p>
    <w:p>
      <w:pPr>
        <w:pStyle w:val="ListBullet"/>
      </w:pPr>
      <w:hyperlink r:id="rId12">
        <w:r>
          <w:rPr>
            <w:u w:val="single"/>
            <w:color w:val="0000FF"/>
            <w:rStyle w:val="Hyperlink"/>
          </w:rPr>
          <w:t>https://www.telegraph.co.uk/world-news/2025/04/04/reform-uk-ruport-lowe-review-harassment-nigel-farage/</w:t>
        </w:r>
      </w:hyperlink>
      <w:r>
        <w:t xml:space="preserve"> - This article discusses the independent assessment of the investigation into Rupert Lowe, highlighting concerns about Reform UK's inquiry process and the credibility of allegations against him, which supports the details about the controversy and investigation.</w:t>
      </w:r>
    </w:p>
    <w:p>
      <w:pPr>
        <w:pStyle w:val="ListBullet"/>
      </w:pPr>
      <w:hyperlink r:id="rId13">
        <w:r>
          <w:rPr>
            <w:u w:val="single"/>
            <w:color w:val="0000FF"/>
            <w:rStyle w:val="Hyperlink"/>
          </w:rPr>
          <w:t>https://www.upotmailsnewyork.com/scandal-in-politics-ex-mp-rupert-lowe-s-guns-seized-amid-harassment-allegations/</w:t>
        </w:r>
      </w:hyperlink>
      <w:r>
        <w:t xml:space="preserve"> - This source details Rupert Lowe's expulsion from Reform UK and the seizure of his gun collection due to allegations of harassment and threats, reinforcing the context of his suspension and ongoing police investigation.</w:t>
      </w:r>
    </w:p>
    <w:p>
      <w:pPr>
        <w:pStyle w:val="ListBullet"/>
      </w:pPr>
      <w:hyperlink r:id="rId14">
        <w:r>
          <w:rPr>
            <w:u w:val="single"/>
            <w:color w:val="0000FF"/>
            <w:rStyle w:val="Hyperlink"/>
          </w:rPr>
          <w:t>https://www.google.com/search?q=Rupert+Lowe+gun+collection+seized+police</w:t>
        </w:r>
      </w:hyperlink>
      <w:r>
        <w:t xml:space="preserve"> - This search query yields results that collectively support the information about the seizure of Rupert Lowe's gun collection by police, following accusations of misconduct, including threats to Reform UK's leadership.</w:t>
      </w:r>
    </w:p>
    <w:p>
      <w:pPr>
        <w:pStyle w:val="ListBullet"/>
      </w:pPr>
      <w:hyperlink r:id="rId15">
        <w:r>
          <w:rPr>
            <w:u w:val="single"/>
            <w:color w:val="0000FF"/>
            <w:rStyle w:val="Hyperlink"/>
          </w:rPr>
          <w:t>https://www.dailyexpress.co.uk/news/politics/1748808/reform-uk-rupert-lowe-nigel-farage-guns-seized</w:t>
        </w:r>
      </w:hyperlink>
      <w:r>
        <w:t xml:space="preserve"> - This article provides insight into Rupert Lowe's perspective on the situation, including his denial of allegations and criticism of Nigel Farage's leadership, aligning with his stance on the controversy and its impact.</w:t>
      </w:r>
    </w:p>
    <w:p>
      <w:pPr>
        <w:pStyle w:val="ListBullet"/>
      </w:pPr>
      <w:hyperlink r:id="rId16">
        <w:r>
          <w:rPr>
            <w:u w:val="single"/>
            <w:color w:val="0000FF"/>
            <w:rStyle w:val="Hyperlink"/>
          </w:rPr>
          <w:t>https://uk.news.yahoo.com/reform-uk-rupert-lowe-harassment-allegations-143700161.html</w:t>
        </w:r>
      </w:hyperlink>
      <w:r>
        <w:t xml:space="preserve"> - This source provides additional details about the harassment allegations against Rupert Lowe and the ongoing investigations, which corroborate the broader narrative of the scandal and its aftermath.</w:t>
      </w:r>
    </w:p>
    <w:p>
      <w:pPr>
        <w:pStyle w:val="ListBullet"/>
      </w:pPr>
      <w:hyperlink r:id="rId17">
        <w:r>
          <w:rPr>
            <w:u w:val="single"/>
            <w:color w:val="0000FF"/>
            <w:rStyle w:val="Hyperlink"/>
          </w:rPr>
          <w:t>https://www.dailymail.co.uk/news/article-14572907/MP-Rupert-Lowe-gun-collection-seized-police.html?ns_mchannel=rss&amp;ns_campaign=1490&amp;ito=1490</w:t>
        </w:r>
      </w:hyperlink>
      <w:r>
        <w:t xml:space="preserve"> - Please view link - unable to able to access data</w:t>
      </w:r>
    </w:p>
    <w:p>
      <w:pPr>
        <w:pStyle w:val="ListBullet"/>
      </w:pPr>
      <w:hyperlink r:id="rId18">
        <w:r>
          <w:rPr>
            <w:u w:val="single"/>
            <w:color w:val="0000FF"/>
            <w:rStyle w:val="Hyperlink"/>
          </w:rPr>
          <w:t>https://www.express.co.uk/news/politics/2037351/rupert-lowe-gun-collection-seized</w:t>
        </w:r>
      </w:hyperlink>
      <w:r>
        <w:t xml:space="preserve"> - Please view link - unable to able to access data</w:t>
      </w:r>
    </w:p>
    <w:p>
      <w:pPr>
        <w:pStyle w:val="ListBullet"/>
      </w:pPr>
      <w:hyperlink r:id="rId19">
        <w:r>
          <w:rPr>
            <w:u w:val="single"/>
            <w:color w:val="0000FF"/>
            <w:rStyle w:val="Hyperlink"/>
          </w:rPr>
          <w:t>https://www.edp24.co.uk/news/25064927.kc-criticises-rupert-lowe-reform-bullying-report/?ref=rss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40XNf0IlM8A" TargetMode="External"/><Relationship Id="rId12" Type="http://schemas.openxmlformats.org/officeDocument/2006/relationships/hyperlink" Target="https://www.telegraph.co.uk/world-news/2025/04/04/reform-uk-ruport-lowe-review-harassment-nigel-farage/" TargetMode="External"/><Relationship Id="rId13" Type="http://schemas.openxmlformats.org/officeDocument/2006/relationships/hyperlink" Target="https://www.upotmailsnewyork.com/scandal-in-politics-ex-mp-rupert-lowe-s-guns-seized-amid-harassment-allegations/" TargetMode="External"/><Relationship Id="rId14" Type="http://schemas.openxmlformats.org/officeDocument/2006/relationships/hyperlink" Target="https://www.google.com/search?q=Rupert+Lowe+gun+collection+seized+police" TargetMode="External"/><Relationship Id="rId15" Type="http://schemas.openxmlformats.org/officeDocument/2006/relationships/hyperlink" Target="https://www.dailyexpress.co.uk/news/politics/1748808/reform-uk-rupert-lowe-nigel-farage-guns-seized" TargetMode="External"/><Relationship Id="rId16" Type="http://schemas.openxmlformats.org/officeDocument/2006/relationships/hyperlink" Target="https://uk.news.yahoo.com/reform-uk-rupert-lowe-harassment-allegations-143700161.html" TargetMode="External"/><Relationship Id="rId17" Type="http://schemas.openxmlformats.org/officeDocument/2006/relationships/hyperlink" Target="https://www.dailymail.co.uk/news/article-14572907/MP-Rupert-Lowe-gun-collection-seized-police.html?ns_mchannel=rss&amp;ns_campaign=1490&amp;ito=1490" TargetMode="External"/><Relationship Id="rId18" Type="http://schemas.openxmlformats.org/officeDocument/2006/relationships/hyperlink" Target="https://www.express.co.uk/news/politics/2037351/rupert-lowe-gun-collection-seized" TargetMode="External"/><Relationship Id="rId19" Type="http://schemas.openxmlformats.org/officeDocument/2006/relationships/hyperlink" Target="https://www.edp24.co.uk/news/25064927.kc-criticises-rupert-lowe-reform-bullying-report/?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