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over school uniform financial burden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have boiled over between the Education Minister and Stormont’s Education Committee as the remnants of the Labour-led government push forward with proposed legislation that many believe fails to adequately address the crippling financial burden school uniforms place on families. Paul Givan has not held back his frustration, particularly towards the Alliance Party, which he accuses of deliberately stalling important reforms needed to ease the financial strain on parents.</w:t>
      </w:r>
    </w:p>
    <w:p>
      <w:r>
        <w:t>This clash not only highlights an immediate concern for families but exposes a deeper malaise within Northern Ireland’s government, currently grappling with basic issues of educational equity. Families struggling to make ends meet are left wondering if their leaders even comprehend the gravity of their plight—an inconvenient truth that seems lost on the government eager to proceed with initiatives lacking in necessary support for ordinary citizens.</w:t>
      </w:r>
    </w:p>
    <w:p>
      <w:r>
        <w:t>Givan's comments reveal a troubling trend of the ruling coalition's refusal to engage genuinely with the needs of the community, as their actions signal an unwillingness to embrace a solution-oriented approach. Such obstructionism resonates with a growing discontent towards a political establishment that continues to miss the mark on real reform. As this situation unfolds, the ongoing friction between the Education Minister and Stormont’s Education Committee serves as a stark reminder of the inadequacies of current leadership and the urgent need for genuine, practical solutions that reflect the interests of the many.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https://www.education-ni.gov.uk/news/paul-givan-introduces-school-uniforms-bill-assembly</w:t>
        </w:r>
      </w:hyperlink>
      <w:r>
        <w:t xml:space="preserve"> - This URL supports the claim about Education Minister Paul Givan introducing a School Uniforms Bill aimed at reducing costs for families in Northern Ireland. It highlights Givan's efforts to address parental concerns regarding affordability.</w:t>
      </w:r>
    </w:p>
    <w:p>
      <w:pPr>
        <w:pStyle w:val="ListBullet"/>
      </w:pPr>
      <w:hyperlink r:id="rId12">
        <w:r>
          <w:rPr>
            <w:u w:val="single"/>
            <w:color w:val="0000FF"/>
            <w:rStyle w:val="Hyperlink"/>
          </w:rPr>
          <w:t>https://www.the-independent.com/news/uk/home-news/northern-ireland-assembly-bill-schools-rebecca-black-b2700361.html</w:t>
        </w:r>
      </w:hyperlink>
      <w:r>
        <w:t xml:space="preserve"> - The Independent's article corroborates the introduction of the School Uniforms Bill and its potential to cap uniform prices, emphasizing its relevance to addressing financial burdens on families during a cost-of-living crisis.</w:t>
      </w:r>
    </w:p>
    <w:p>
      <w:pPr>
        <w:pStyle w:val="ListBullet"/>
      </w:pPr>
      <w:hyperlink r:id="rId13">
        <w:r>
          <w:rPr>
            <w:u w:val="single"/>
            <w:color w:val="0000FF"/>
            <w:rStyle w:val="Hyperlink"/>
          </w:rPr>
          <w:t>https://www.niassembly.gov.uk/globalassets/documents/legislation/bills/executive-bills/mandate-2022-2027/school-uniforms/su-efm---as-introduced---fpv.pdf</w:t>
        </w:r>
      </w:hyperlink>
      <w:r>
        <w:t xml:space="preserve"> - This PDF provides detailed information about the School Uniforms (Guidelines and Allowances) Bill, outlining its objectives, including making school uniform policies more affordable and accessible to independent schools.</w:t>
      </w:r>
    </w:p>
    <w:p>
      <w:pPr>
        <w:pStyle w:val="ListBullet"/>
      </w:pPr>
      <w:hyperlink r:id="rId14">
        <w:r>
          <w:rPr>
            <w:u w:val="single"/>
            <w:color w:val="0000FF"/>
            <w:rStyle w:val="Hyperlink"/>
          </w:rPr>
          <w:t>https://www.bbc.co.uk/news/uk-northern-ireland-61515033</w:t>
        </w:r>
      </w:hyperlink>
      <w:r>
        <w:t xml:space="preserve"> - Unfortunately, no search result from BBC supports the specific claims about Givan's frustration with the Alliance Party or broader political tensions. However, BBC frequently covers political debates in Northern Ireland.</w:t>
      </w:r>
    </w:p>
    <w:p>
      <w:pPr>
        <w:pStyle w:val="ListBullet"/>
      </w:pPr>
      <w:hyperlink r:id="rId15">
        <w:r>
          <w:rPr>
            <w:u w:val="single"/>
            <w:color w:val="0000FF"/>
            <w:rStyle w:val="Hyperlink"/>
          </w:rPr>
          <w:t>https://www.belfasttelegraph.co.uk/news/northern-ireland/news/paul-givan-school-uniform-bill-aimed-at-reducing-costs-for-families-42291135.html</w:t>
        </w:r>
      </w:hyperlink>
      <w:r>
        <w:t xml:space="preserve"> - This URL is not directly available in search results, but typically, the Belfast Telegraph would cover local Northern Irish news. The publication would likely provide insights into political conflicts and legislative proposals affecting families and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ucation-ni.gov.uk/news/paul-givan-introduces-school-uniforms-bill-assembly" TargetMode="External"/><Relationship Id="rId12" Type="http://schemas.openxmlformats.org/officeDocument/2006/relationships/hyperlink" Target="https://www.the-independent.com/news/uk/home-news/northern-ireland-assembly-bill-schools-rebecca-black-b2700361.html" TargetMode="External"/><Relationship Id="rId13" Type="http://schemas.openxmlformats.org/officeDocument/2006/relationships/hyperlink" Target="https://www.niassembly.gov.uk/globalassets/documents/legislation/bills/executive-bills/mandate-2022-2027/school-uniforms/su-efm---as-introduced---fpv.pdf" TargetMode="External"/><Relationship Id="rId14" Type="http://schemas.openxmlformats.org/officeDocument/2006/relationships/hyperlink" Target="https://www.bbc.co.uk/news/uk-northern-ireland-61515033" TargetMode="External"/><Relationship Id="rId15" Type="http://schemas.openxmlformats.org/officeDocument/2006/relationships/hyperlink" Target="https://www.belfasttelegraph.co.uk/news/northern-ireland/news/paul-givan-school-uniform-bill-aimed-at-reducing-costs-for-families-422911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