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leader defends against Elon Musk's criticism amid party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interview on BBC’s Sunday With Laura Kuenssberg, the leader of a prominent right-wing political movement expressed his disdain for the ill-timed criticisms coming from billionaire Elon Musk regarding his leadership abilities. Musk, known for his controversial statements and ties to former President Donald Trump, had previously tweeted back in January that the leader “doesn’t have what it takes” to effectively steer his party. His call for new leadership could not have come at a more precarious moment, especially as the political climate in the UK shifts dramatically after the recent general election, where the Labour Party's Kier Starker has taken power and left centre-right voters feeling abandoned.</w:t>
      </w:r>
    </w:p>
    <w:p>
      <w:r>
        <w:t>In a bid to downplay Musk's remarks, the party leader attempted to frame the encounter as one of mentorship rather than an attack, suggesting Musk's comment was simply encouragement for him to explore certain policy avenues. While in reality, it signals a growing discontent among influential figures regarding the direction of the party. His claim that Musk was merely trying to help is a telling indicator of the pressure mounting on the party as they strive to establish themselves as a relevant opposition force in a now left-leaning political landscape.</w:t>
      </w:r>
    </w:p>
    <w:p>
      <w:r>
        <w:t>Moreover, in light of recent controversies, particularly related to far-right activist Tommy Robinson, the leader's relationship with Musk has become increasingly precarious. His attempt to distance himself from Robinson—who Musk previously endorsed—highlights the rift that threatens to fracture their relationship further, especially when time is of the essence in rebuilding credibility and voter trust.</w:t>
      </w:r>
    </w:p>
    <w:p>
      <w:r>
        <w:t>Despite the host of challenges, he boldly declared that Musk's affiliation lends a "cool" image to the party, positioning them as a choice for younger voters. This assessment appears misguided as the youth of today are likely disenchanted with the entire political system, particularly after the last election that saw a wasting away of traditional conservative values under an inept Tory leadership.</w:t>
      </w:r>
    </w:p>
    <w:p>
      <w:r>
        <w:t>As he addressed issues of national concern, allegations against the Chinese Communist Party for supposed acts of economic sabotage were raised, but the lack of evidence for such claims speaks to a desperate need for a more grounded approach to foreign affairs. Such sensationalist accusations distract from the real pressing issues facing the UK—issues that a party vying for relevance must demonstrate it's ready to tackle instead of indulging in conspiracy theories.</w:t>
      </w:r>
    </w:p>
    <w:p>
      <w:r>
        <w:t>As political tides turn, the leader's efforts to consolidate his position and fend off internal dissent within his ranks seem less like a strategy of confidence and more like a futile grasp for relevance in a rapidly changing political world where hard-hitting critiques of the new government seem more necessary than ever.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https://www.youtube.com/watch?v=1BfdMfSP-5U</w:t>
        </w:r>
      </w:hyperlink>
      <w:r>
        <w:t xml:space="preserve"> - This URL contains an episode of 'Sunday with Laura Kuenssberg,' which is relevant to understanding current political discussions in the UK, though it does not directly address the specific claims about Elon Musk or a right-wing leader.</w:t>
      </w:r>
    </w:p>
    <w:p>
      <w:pPr>
        <w:pStyle w:val="ListBullet"/>
      </w:pPr>
      <w:hyperlink r:id="rId12">
        <w:r>
          <w:rPr>
            <w:u w:val="single"/>
            <w:color w:val="0000FF"/>
            <w:rStyle w:val="Hyperlink"/>
          </w:rPr>
          <w:t>https://www.bbc.co.uk/news</w:t>
        </w:r>
      </w:hyperlink>
      <w:r>
        <w:t xml:space="preserve"> - While not specifically addressing the article's claims, this URL provides general coverage of UK politics and leadership discussions, which can help contextualize the environment described.</w:t>
      </w:r>
    </w:p>
    <w:p>
      <w:pPr>
        <w:pStyle w:val="ListBullet"/>
      </w:pPr>
      <w:hyperlink r:id="rId13">
        <w:r>
          <w:rPr>
            <w:u w:val="single"/>
            <w:color w:val="0000FF"/>
            <w:rStyle w:val="Hyperlink"/>
          </w:rPr>
          <w:t>https://www.theneweuropean.co.uk/news/uk-politics/tommy-robinson-controversy-6885236</w:t>
        </w:r>
      </w:hyperlink>
      <w:r>
        <w:t xml:space="preserve"> - This link is related to Tommy Robinson controversies, which are mentioned as impacting the leader's relationship with Elon Musk and their party's credibility.</w:t>
      </w:r>
    </w:p>
    <w:p>
      <w:pPr>
        <w:pStyle w:val="ListBullet"/>
      </w:pPr>
      <w:hyperlink r:id="rId14">
        <w:r>
          <w:rPr>
            <w:u w:val="single"/>
            <w:color w:val="0000FF"/>
            <w:rStyle w:val="Hyperlink"/>
          </w:rPr>
          <w:t>https://twitter.com/elonmusk</w:t>
        </w:r>
      </w:hyperlink>
      <w:r>
        <w:t xml:space="preserve"> - Elon Musk's Twitter profile is where he would post controversial statements, like those about political leaders, though specific tweets may not be available due to their nature.</w:t>
      </w:r>
    </w:p>
    <w:p>
      <w:pPr>
        <w:pStyle w:val="ListBullet"/>
      </w:pPr>
      <w:hyperlink r:id="rId15">
        <w:r>
          <w:rPr>
            <w:u w:val="single"/>
            <w:color w:val="0000FF"/>
            <w:rStyle w:val="Hyperlink"/>
          </w:rPr>
          <w:t>https://www.independent.co.uk/news/uk/politics/elon-musk-donald-trump-twitter-b2296196.html</w:t>
        </w:r>
      </w:hyperlink>
      <w:r>
        <w:t xml:space="preserve"> - This URL discusses Musk's ties to influential figures like Donald Trump, which are relevant to understanding Musk's political influence and criticisms.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1BfdMfSP-5U" TargetMode="External"/><Relationship Id="rId12" Type="http://schemas.openxmlformats.org/officeDocument/2006/relationships/hyperlink" Target="https://www.bbc.co.uk/news" TargetMode="External"/><Relationship Id="rId13" Type="http://schemas.openxmlformats.org/officeDocument/2006/relationships/hyperlink" Target="https://www.theneweuropean.co.uk/news/uk-politics/tommy-robinson-controversy-6885236" TargetMode="External"/><Relationship Id="rId14" Type="http://schemas.openxmlformats.org/officeDocument/2006/relationships/hyperlink" Target="https://twitter.com/elonmusk" TargetMode="External"/><Relationship Id="rId15" Type="http://schemas.openxmlformats.org/officeDocument/2006/relationships/hyperlink" Target="https://www.independent.co.uk/news/uk/politics/elon-musk-donald-trump-twitter-b22961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