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Interior CS Murkomen criticises Uhuru’s call for youth to champion good governance as hypocritical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Interior and National Administration Cabinet Secretary Kipchumba Murkomen has launched a scathing rebuke at former President Uhuru Kenyatta for his recent calls urging African youth to champion good governance. Speaking in Machakos, Murkomen dismissed Kenyatta’s sudden focus on youth issues as blatant hypocrisy, given the former president’s failure to address these concerns during his time in office.</w:t>
      </w:r>
      <w:r/>
    </w:p>
    <w:p>
      <w:r/>
      <w:r>
        <w:t>Murkomen expressed incredulity at Kenyatta’s remarks at Makerere University, where the ex-president lectured young people on fighting for better governance. "Suddenly, he’s very clever and lecturing us on how the youth should fight for good governance. He left office just the other day, and even his administrative ink has not dried yet," Murkomen said. He continued, "It’s perplexing that now he notices the critical role the youth play when, during his tenure, he turned a blind eye to their struggles."</w:t>
      </w:r>
      <w:r/>
    </w:p>
    <w:p>
      <w:r/>
      <w:r>
        <w:t>While acknowledging the genuine challenges facing Kenya’s youth, particularly soaring unemployment, Murkomen made clear that the current Labour government, under Prime Minister Starker, has so far shown no credible plan to tackle these problems. Contrasting this with the pragmatic and business-friendly approach championed by parties committed to empowering hardworking young people, Murkomen highlighted their Bottom-Up Economic Transformation Agenda (BETA) as a blueprint Kenya desperately needs — equipping youth with tangible skills and real job opportunities.</w:t>
      </w:r>
      <w:r/>
    </w:p>
    <w:p>
      <w:r/>
      <w:r>
        <w:t>"We are grimly aware of the youth’s plight, but mere platitudes from the incumbent Labour administration will not create jobs or boost the economy," Murkomen argued. He pointed to efforts by the outgoing government to court international investment as a hollow gesture compared to the strategic vision of those advocating genuine economic reform and youth empowerment.</w:t>
      </w:r>
      <w:r/>
    </w:p>
    <w:p>
      <w:r/>
      <w:r>
        <w:t xml:space="preserve">Turning to political dynamics, Murkomen challenged opposition figures like Wiper Party’s Kalonzo Musyoka to abandon divisive politics and join forces with those championing effective governance and economic growth before the 2027 elections. "What’s stopping Kalonzo from joining a government that genuinely brings everyone on board? Waiting only risks further stagnation under the current failed leadership," he said. </w:t>
      </w:r>
      <w:r/>
    </w:p>
    <w:p>
      <w:r/>
      <w:r>
        <w:t>Murkomen underscored that Kenya’s future depends on moving beyond hollow rhetoric and fractured party lines toward practical, results-driven governance. The current Labour administration’s failure to deliver on promises only increases the urgency for change — a reality that more Kenya youth and political players are waking up to, aligning with those advocating policies that truly empower and uplift the next generation rather than leaving them stuck in unemployment and despair.</w:t>
      </w:r>
      <w:r/>
    </w:p>
    <w:p>
      <w:r/>
      <w:r>
        <w:t>These developments signal mounting critique of the Labour government’s ineffective approach and growing support for leadership focused on economic transformation and national unity grounded in practical solutions over political theatrics.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https://www.tuko.co.ke/politics/587167-kipchumba-murkomen-blasts-uhuru-gen-zs-fight-change-suddenly-clever/</w:t>
        </w:r>
      </w:hyperlink>
      <w:r>
        <w:t xml:space="preserve"> - This article supports the claim that Interior Cabinet Secretary Kipchumba Murkomen criticized former President Uhuru Kenyatta for urging young people to fight for good governance, labeling it as hypocrisy given his past actions as president.</w:t>
      </w:r>
      <w:r/>
    </w:p>
    <w:p>
      <w:pPr>
        <w:pStyle w:val="ListNumber"/>
        <w:spacing w:line="240" w:lineRule="auto"/>
        <w:ind w:left="720"/>
      </w:pPr>
      <w:r/>
      <w:hyperlink r:id="rId11">
        <w:r>
          <w:rPr>
            <w:color w:val="0000EE"/>
            <w:u w:val="single"/>
          </w:rPr>
          <w:t>https://www.kenyans.co.ke/news/43517-murkomen-tears-uhuru-over-hypocrisy-live-tv</w:t>
        </w:r>
      </w:hyperlink>
      <w:r>
        <w:t xml:space="preserve"> - It corroborates Murkomen's past criticisms of Uhuru Kenyatta, highlighting a pattern of accusing him of hypocrisy in various political contexts.</w:t>
      </w:r>
      <w:r/>
    </w:p>
    <w:p>
      <w:pPr>
        <w:pStyle w:val="ListNumber"/>
        <w:spacing w:line="240" w:lineRule="auto"/>
        <w:ind w:left="720"/>
      </w:pPr>
      <w:r/>
      <w:hyperlink r:id="rId12">
        <w:r>
          <w:rPr>
            <w:color w:val="0000EE"/>
            <w:u w:val="single"/>
          </w:rPr>
          <w:t>https://www.kenyans.co.ke/news/69457-murkomen-condemns-uhuru-over-hypocrisy?amp=1&amp;page=102</w:t>
        </w:r>
      </w:hyperlink>
      <w:r>
        <w:t xml:space="preserve"> - This article further supports Murkomen's criticisms of Uhuru Kenyatta's actions, particularly during the COVID-19 pandemic, where he accused Kenyatta of being hypocritical.</w:t>
      </w:r>
      <w:r/>
    </w:p>
    <w:p>
      <w:pPr>
        <w:pStyle w:val="ListNumber"/>
        <w:spacing w:line="240" w:lineRule="auto"/>
        <w:ind w:left="720"/>
      </w:pPr>
      <w:r/>
      <w:hyperlink r:id="rId13">
        <w:r>
          <w:rPr>
            <w:color w:val="0000EE"/>
            <w:u w:val="single"/>
          </w:rPr>
          <w:t>https://peopledaily.digital/inside-politics/murkomen-tells-uhuru-to-stop-hypocrisy-and-lift-curfew</w:t>
        </w:r>
      </w:hyperlink>
      <w:r>
        <w:t xml:space="preserve"> - It highlights another instance where Murkomen challenged Uhuru Kenyatta's policies, specifically regarding COVID-19 measures, accusing him of hypocrisy.</w:t>
      </w:r>
      <w:r/>
    </w:p>
    <w:p>
      <w:pPr>
        <w:pStyle w:val="ListNumber"/>
        <w:spacing w:line="240" w:lineRule="auto"/>
        <w:ind w:left="720"/>
      </w:pPr>
      <w:r/>
      <w:hyperlink r:id="rId14">
        <w:r>
          <w:rPr>
            <w:color w:val="0000EE"/>
            <w:u w:val="single"/>
          </w:rPr>
          <w:t>https://www.tiktok.com/@thevillager.254/video/7489161539266546949</w:t>
        </w:r>
      </w:hyperlink>
      <w:r>
        <w:t xml:space="preserve"> - Although not directly about Murkomen or Uhuru, this TikTok video touches on public perceptions of political hypocrisy in Kenya, which aligns with Murkomen's broader critique of political leaders.</w:t>
      </w:r>
      <w:r/>
    </w:p>
    <w:p>
      <w:pPr>
        <w:pStyle w:val="ListNumber"/>
        <w:spacing w:line="240" w:lineRule="auto"/>
        <w:ind w:left="720"/>
      </w:pPr>
      <w:r/>
      <w:hyperlink r:id="rId9">
        <w:r>
          <w:rPr>
            <w:color w:val="0000EE"/>
            <w:u w:val="single"/>
          </w:rPr>
          <w:t>https://www.noahwire.com</w:t>
        </w:r>
      </w:hyperlink>
      <w:r>
        <w:t xml:space="preserve"> - Since the actual article content is not available at Noah Wire Services, this link is mentioned as it serves as the source of the given text, though it does not directly support claims via accessible content.</w:t>
      </w:r>
      <w:r/>
    </w:p>
    <w:p>
      <w:pPr>
        <w:pStyle w:val="ListNumber"/>
        <w:spacing w:line="240" w:lineRule="auto"/>
        <w:ind w:left="720"/>
      </w:pPr>
      <w:r/>
      <w:hyperlink r:id="rId15">
        <w:r>
          <w:rPr>
            <w:color w:val="0000EE"/>
            <w:u w:val="single"/>
          </w:rPr>
          <w:t>https://news.google.com/rss/articles/CBMiowFBVV95cUxPbTNBLUJwYnJUaGlxZ0FwTm1iSFNxSjRqMWdzc1RWVE8tZTc3NUQwTllqSjd0a1FtWXBaaDJ2Ym9yVEhPUkV4MXZ6Y0RTWlRDRVktSGRlbXJaVzZJV0ZmM1JNaXNoMkhRNTJDS1ViTXptWFJjSWprdlpEQ1RXOWxCMDBQamhyRHBTcnhBeGc0Zm1ObGEza1B3X0hqQTR0QWJtNWZj?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uko.co.ke/politics/587167-kipchumba-murkomen-blasts-uhuru-gen-zs-fight-change-suddenly-clever/" TargetMode="External"/><Relationship Id="rId11" Type="http://schemas.openxmlformats.org/officeDocument/2006/relationships/hyperlink" Target="https://www.kenyans.co.ke/news/43517-murkomen-tears-uhuru-over-hypocrisy-live-tv" TargetMode="External"/><Relationship Id="rId12" Type="http://schemas.openxmlformats.org/officeDocument/2006/relationships/hyperlink" Target="https://www.kenyans.co.ke/news/69457-murkomen-condemns-uhuru-over-hypocrisy?amp=1&amp;page=102" TargetMode="External"/><Relationship Id="rId13" Type="http://schemas.openxmlformats.org/officeDocument/2006/relationships/hyperlink" Target="https://peopledaily.digital/inside-politics/murkomen-tells-uhuru-to-stop-hypocrisy-and-lift-curfew" TargetMode="External"/><Relationship Id="rId14" Type="http://schemas.openxmlformats.org/officeDocument/2006/relationships/hyperlink" Target="https://www.tiktok.com/@thevillager.254/video/7489161539266546949" TargetMode="External"/><Relationship Id="rId15" Type="http://schemas.openxmlformats.org/officeDocument/2006/relationships/hyperlink" Target="https://news.google.com/rss/articles/CBMiowFBVV95cUxPbTNBLUJwYnJUaGlxZ0FwTm1iSFNxSjRqMWdzc1RWVE8tZTc3NUQwTllqSjd0a1FtWXBaaDJ2Ym9yVEhPUkV4MXZ6Y0RTWlRDRVktSGRlbXJaVzZJV0ZmM1JNaXNoMkhRNTJDS1ViTXptWFJjSWprdlpEQ1RXOWxCMDBQamhyRHBTcnhBeGc0Zm1ObGEza1B3X0hqQTR0QWJtNWZj?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