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Lucy Powell faces calls to resign after dismissive remarks on grooming gangs spark outrage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Lucy Powell, the leader of the House of Commons, has come under fire for her flippant remarks about grooming gangs during a recent BBC Radio 4 </w:t>
      </w:r>
      <w:r>
        <w:rPr>
          <w:i/>
        </w:rPr>
        <w:t>Any Questions</w:t>
      </w:r>
      <w:r>
        <w:t xml:space="preserve"> appearance. This backlash follows Conservative commentator Tim Montgomerie’s reference to the Channel 4 documentary </w:t>
      </w:r>
      <w:r>
        <w:rPr>
          <w:i/>
        </w:rPr>
        <w:t>Groomed: A National Scandal</w:t>
      </w:r>
      <w:r>
        <w:t>, which detailed the horrific experiences of five girls subjected to sexual abuse from grooming gangs over the last two decades.</w:t>
      </w:r>
      <w:r/>
    </w:p>
    <w:p>
      <w:r/>
      <w:r>
        <w:t>The documentary highlights the "unimaginable abuse and rape" faced by victims, underscoring systemic failures within police and social services. Montgomerie pointed out that many local authorities have dodged the issue, fearing community backlash, which has only served to leave vulnerable individuals without promised protection.</w:t>
      </w:r>
      <w:r/>
    </w:p>
    <w:p>
      <w:r/>
      <w:r>
        <w:t>In a dismissive tone that many view as shocking irresponsibility, Powell responded to Montgomerie with, “Oh, we want to blow that little trumpet now, do we? Yeah, OK, let’s get that dog whistle out.” Such remarks have led to escalating calls from various Conservative politicians, including Shadow Home Secretary Chris Philp, for her resignation. Philp condemned Powell’s disdainful attitude, highlighting the need for accountability in light of the suffering endured by thousands. He stated, “This shocking outburst from a Labour cabinet minister belittles the thousands of girls and women who were raped by grooming gangs over decades.” He reiterated the demand for a national inquiry, a movement he claims has faced resistance from Labour ministers.</w:t>
      </w:r>
      <w:r/>
    </w:p>
    <w:p>
      <w:r/>
      <w:r>
        <w:t>The uproar surrounding Powell's comments shines a harsh spotlight on the government’s handling of historical sex abuse cases in the UK. Critics argue that the Labour government has failed to address these urgent issues adequately, with many calling for deeper investigations to uncover the truth behind these traumas.</w:t>
      </w:r>
      <w:r/>
    </w:p>
    <w:p>
      <w:r/>
      <w:r>
        <w:t>In response to the backlash, Powell took to X (formerly Twitter), claiming, “In the heat of a discussion on AQ, I would like to clarify that I regard issues of child exploitation and grooming with the utmost seriousness. I'm sorry if this was unclear.” However, observers are left questioning whether such claims can rectify the harm caused by her earlier comments. She asserted that her intent was to challenge political opportunism rather than undermine the severity of child exploitation, but her credibility has taken a significant hit.</w:t>
      </w:r>
      <w:r/>
    </w:p>
    <w:p>
      <w:r/>
      <w:r>
        <w:t>Meanwhile, Health Secretary Wes Streeting has suggested that Powell remains secure in her position, further emphasizing the internal divisions within the Labour Party regarding how to respond to the fallout. As the public and critics watch closely, the expectation is that this incident will demand real accountability and force a reckoning on child protection issues—something that the current administration has yet to deliver.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https://www.parallelparliament.co.uk/mp/chris-philp/debate/2025-01-16/commons/commons-chamber/child-sexual-exploitation-and-abuse</w:t>
        </w:r>
      </w:hyperlink>
      <w:r>
        <w:t xml:space="preserve"> - This source provides an excerpt from Chris Philp's speech in the House of Commons on January 16, 2025, where he condemns the systemic failures in addressing grooming gangs and calls for accountability, aligning with the article's mention of his condemnation of Lucy Powell's remarks.</w:t>
      </w:r>
      <w:r/>
    </w:p>
    <w:p>
      <w:pPr>
        <w:pStyle w:val="ListNumber"/>
        <w:spacing w:line="240" w:lineRule="auto"/>
        <w:ind w:left="720"/>
      </w:pPr>
      <w:r/>
      <w:hyperlink r:id="rId11">
        <w:r>
          <w:rPr>
            <w:color w:val="0000EE"/>
            <w:u w:val="single"/>
          </w:rPr>
          <w:t>https://www.gbnews.com/politics/grooming-gangs-inquiry-chris-philp-rapid</w:t>
        </w:r>
      </w:hyperlink>
      <w:r>
        <w:t xml:space="preserve"> - This article reports on Chris Philp's demand for a 'focused and rapid' inquiry into grooming gangs, emphasizing the need for truth and accountability, which supports the article's claim about escalating calls for Powell's resignation.</w:t>
      </w:r>
      <w:r/>
    </w:p>
    <w:p>
      <w:pPr>
        <w:pStyle w:val="ListNumber"/>
        <w:spacing w:line="240" w:lineRule="auto"/>
        <w:ind w:left="720"/>
      </w:pPr>
      <w:r/>
      <w:hyperlink r:id="rId12">
        <w:r>
          <w:rPr>
            <w:color w:val="0000EE"/>
            <w:u w:val="single"/>
          </w:rPr>
          <w:t>https://www.gbnews.com/politics/labour-mps-chant-shame-at-chris-philp-commons-row-grooming-gangs</w:t>
        </w:r>
      </w:hyperlink>
      <w:r>
        <w:t xml:space="preserve"> - This source details the heated exchange in the House of Commons, where Labour MPs chanted 'shame' at Chris Philp during a debate on grooming gangs, highlighting the political tensions surrounding the issue, as mentioned in the article.</w:t>
      </w:r>
      <w:r/>
    </w:p>
    <w:p>
      <w:pPr>
        <w:pStyle w:val="ListNumber"/>
        <w:spacing w:line="240" w:lineRule="auto"/>
        <w:ind w:left="720"/>
      </w:pPr>
      <w:r/>
      <w:hyperlink r:id="rId13">
        <w:r>
          <w:rPr>
            <w:color w:val="0000EE"/>
            <w:u w:val="single"/>
          </w:rPr>
          <w:t>https://www.gbnews.com/politics/labour-blasted-grooming-gang-scandal-vote-amendment-rejected</w:t>
        </w:r>
      </w:hyperlink>
      <w:r>
        <w:t xml:space="preserve"> - This article discusses the Conservative amendment for a national inquiry into grooming gangs being rejected by Labour MPs, with Chris Philp expressing disappointment, which aligns with the article's mention of political divisions over the issue.</w:t>
      </w:r>
      <w:r/>
    </w:p>
    <w:p>
      <w:pPr>
        <w:pStyle w:val="ListNumber"/>
        <w:spacing w:line="240" w:lineRule="auto"/>
        <w:ind w:left="720"/>
      </w:pPr>
      <w:r/>
      <w:hyperlink r:id="rId14">
        <w:r>
          <w:rPr>
            <w:color w:val="0000EE"/>
            <w:u w:val="single"/>
          </w:rPr>
          <w:t>https://www.itv.com/news/2025-01-08/badenoch-and-pm-clash-at-pmqs-over-grooming-gangs-amid-calls-for-public-inquiry</w:t>
        </w:r>
      </w:hyperlink>
      <w:r>
        <w:t xml:space="preserve"> - This source covers the clash between Kemi Badenoch and Prime Minister Keir Starmer over the handling of grooming gangs and the calls for a public inquiry, reflecting the political debates highlighted in the article.</w:t>
      </w:r>
      <w:r/>
    </w:p>
    <w:p>
      <w:pPr>
        <w:pStyle w:val="ListNumber"/>
        <w:spacing w:line="240" w:lineRule="auto"/>
        <w:ind w:left="720"/>
      </w:pPr>
      <w:r/>
      <w:hyperlink r:id="rId15">
        <w:r>
          <w:rPr>
            <w:color w:val="0000EE"/>
            <w:u w:val="single"/>
          </w:rPr>
          <w:t>https://en.wikipedia.org/wiki/Child_sexual_abuse_in_the_United_Kingdom</w:t>
        </w:r>
      </w:hyperlink>
      <w:r>
        <w:t xml:space="preserve"> - This Wikipedia page provides an overview of child sexual abuse in the UK, including discussions on grooming gangs and political responses, offering context to the article's references to systemic failures and political tensions.</w:t>
      </w:r>
      <w:r/>
    </w:p>
    <w:p>
      <w:pPr>
        <w:pStyle w:val="ListNumber"/>
        <w:spacing w:line="240" w:lineRule="auto"/>
        <w:ind w:left="720"/>
      </w:pPr>
      <w:r/>
      <w:hyperlink r:id="rId16">
        <w:r>
          <w:rPr>
            <w:color w:val="0000EE"/>
            <w:u w:val="single"/>
          </w:rPr>
          <w:t>https://www.express.co.uk/news/politics/2050659/labour-grooming-gangs-remarks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rallelparliament.co.uk/mp/chris-philp/debate/2025-01-16/commons/commons-chamber/child-sexual-exploitation-and-abuse" TargetMode="External"/><Relationship Id="rId11" Type="http://schemas.openxmlformats.org/officeDocument/2006/relationships/hyperlink" Target="https://www.gbnews.com/politics/grooming-gangs-inquiry-chris-philp-rapid" TargetMode="External"/><Relationship Id="rId12" Type="http://schemas.openxmlformats.org/officeDocument/2006/relationships/hyperlink" Target="https://www.gbnews.com/politics/labour-mps-chant-shame-at-chris-philp-commons-row-grooming-gangs" TargetMode="External"/><Relationship Id="rId13" Type="http://schemas.openxmlformats.org/officeDocument/2006/relationships/hyperlink" Target="https://www.gbnews.com/politics/labour-blasted-grooming-gang-scandal-vote-amendment-rejected" TargetMode="External"/><Relationship Id="rId14" Type="http://schemas.openxmlformats.org/officeDocument/2006/relationships/hyperlink" Target="https://www.itv.com/news/2025-01-08/badenoch-and-pm-clash-at-pmqs-over-grooming-gangs-amid-calls-for-public-inquiry" TargetMode="External"/><Relationship Id="rId15" Type="http://schemas.openxmlformats.org/officeDocument/2006/relationships/hyperlink" Target="https://en.wikipedia.org/wiki/Child_sexual_abuse_in_the_United_Kingdom" TargetMode="External"/><Relationship Id="rId16" Type="http://schemas.openxmlformats.org/officeDocument/2006/relationships/hyperlink" Target="https://www.express.co.uk/news/politics/2050659/labour-grooming-gangs-rema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