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 criticised for breaching royal protocol during WW2 anniversary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commemorative event in central London marking the 80th anniversary of the end of World War II in Europe, Sir Keir Starmer, newly anointed leader of the Labour Party, found himself in hot water after breaching royal protocol by making physical contact with Queen Camilla. This incident, during which Starmer attended a military parade alongside the Queen and King Charles, raises alarming questions about the respect for tradition under the Labour government.</w:t>
      </w:r>
      <w:r/>
    </w:p>
    <w:p>
      <w:r/>
      <w:r>
        <w:t>Footage shows Queen Camilla searching for a water bottle while seated next to the King. Notably, Sir Keir, perhaps eager to showcase his “compassionate” leadership style, took it upon himself to tap her for attention and leaned down to retrieve the bottle. This so-called gesture of goodwill not only smacks of poor judgment but also disregards the longstanding royal etiquette that commands respect for our monarchy – a line Labour seems willing to blur.</w:t>
      </w:r>
      <w:r/>
    </w:p>
    <w:p>
      <w:r/>
      <w:r>
        <w:t>Royal protocol is not merely a set of archaic rules; it embodies the values of respect and formality that characterize British ceremonial life. The guidelines were designed to uphold the dignity of royal interactions, an essential aspect of our national identity that Starmer’s slip-up calls into question. As the leader of a party that now holds power, assurances of maintaining decorum and tradition are more crucial than ever.</w:t>
      </w:r>
      <w:r/>
    </w:p>
    <w:p>
      <w:r/>
      <w:r>
        <w:t>As this incident circulates, it highlights not only Starmer’s willingness to dismiss these essential protocols but reflects a broader trend under Labour’s new regime that fails to grasp the significance of tradition. The public deserves a government that respects the pillars of British society, not one that prioritizes political grandstanding at all costs. Further updates and analyses on this matter will follow, but the implications of this breach will undoubtedly resonate as we critique the current administration's understanding of our nation's heritage.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https://www.telegraph.co.uk/royal-family/2024/07/05/king-tells-sir-keir-starmer-he-must-be-utterly-exhausted/</w:t>
        </w:r>
      </w:hyperlink>
      <w:r>
        <w:t xml:space="preserve"> - This article details the meeting between King Charles and Sir Keir Starmer at Buckingham Palace on July 5, 2024, where the King commented on Starmer's exhaustion following the general election.</w:t>
      </w:r>
      <w:r/>
    </w:p>
    <w:p>
      <w:pPr>
        <w:pStyle w:val="ListNumber"/>
        <w:spacing w:line="240" w:lineRule="auto"/>
        <w:ind w:left="720"/>
      </w:pPr>
      <w:r/>
      <w:hyperlink r:id="rId11">
        <w:r>
          <w:rPr>
            <w:color w:val="0000EE"/>
            <w:u w:val="single"/>
          </w:rPr>
          <w:t>https://www.telegraph.co.uk/politics/2022/09/14/dont-ruin-period-mourning-sir-keir-starmer-tells-anti-royalists/</w:t>
        </w:r>
      </w:hyperlink>
      <w:r>
        <w:t xml:space="preserve"> - This piece covers Sir Keir Starmer's appeal to protesters to respect the national mourning period for Queen Elizabeth II in September 2022.</w:t>
      </w:r>
      <w:r/>
    </w:p>
    <w:p>
      <w:pPr>
        <w:pStyle w:val="ListNumber"/>
        <w:spacing w:line="240" w:lineRule="auto"/>
        <w:ind w:left="720"/>
      </w:pPr>
      <w:r/>
      <w:hyperlink r:id="rId12">
        <w:r>
          <w:rPr>
            <w:color w:val="0000EE"/>
            <w:u w:val="single"/>
          </w:rPr>
          <w:t>https://www.standard.co.uk/news/uk/huw-edwards-queen-charles-keir-starmer-earl-of-wessex-b1039521.html</w:t>
        </w:r>
      </w:hyperlink>
      <w:r>
        <w:t xml:space="preserve"> - This article discusses the attendance of Sir Keir Starmer and other dignitaries at the Festival of Remembrance, highlighting the presence of the royal family and political leaders.</w:t>
      </w:r>
      <w:r/>
    </w:p>
    <w:p>
      <w:pPr>
        <w:pStyle w:val="ListNumber"/>
        <w:spacing w:line="240" w:lineRule="auto"/>
        <w:ind w:left="720"/>
      </w:pPr>
      <w:r/>
      <w:hyperlink r:id="rId13">
        <w:r>
          <w:rPr>
            <w:color w:val="0000EE"/>
            <w:u w:val="single"/>
          </w:rPr>
          <w:t>https://www.celebitchy.com/880787/king-charles_camilla_dusted_off_the_jewels_for_the_state_opening_of_parliament/</w:t>
        </w:r>
      </w:hyperlink>
      <w:r>
        <w:t xml:space="preserve"> - This article provides details about King Charles and Queen Camilla's attire during the State Opening of Parliament, including their regalia and crowns.</w:t>
      </w:r>
      <w:r/>
    </w:p>
    <w:p>
      <w:pPr>
        <w:pStyle w:val="ListNumber"/>
        <w:spacing w:line="240" w:lineRule="auto"/>
        <w:ind w:left="720"/>
      </w:pPr>
      <w:r/>
      <w:hyperlink r:id="rId14">
        <w:r>
          <w:rPr>
            <w:color w:val="0000EE"/>
            <w:u w:val="single"/>
          </w:rPr>
          <w:t>https://www.independent.co.uk/news/uk/prince-of-wales-keir-starmer-camilla-the-king-charles-b2644395.html</w:t>
        </w:r>
      </w:hyperlink>
      <w:r>
        <w:t xml:space="preserve"> - This piece reports on the Remembrance Sunday events, mentioning the attendance of Prince of Wales, Sir Keir Starmer, Camilla, and King Charles.</w:t>
      </w:r>
      <w:r/>
    </w:p>
    <w:p>
      <w:pPr>
        <w:pStyle w:val="ListNumber"/>
        <w:spacing w:line="240" w:lineRule="auto"/>
        <w:ind w:left="720"/>
      </w:pPr>
      <w:r/>
      <w:hyperlink r:id="rId15">
        <w:r>
          <w:rPr>
            <w:color w:val="0000EE"/>
            <w:u w:val="single"/>
          </w:rPr>
          <w:t>https://www.economictimes.indiatimes.com/news/international/world-news/queen-camilla-to-miss-uks-annual-remembrance-sunday-events-owing-to-chest-infection/articleshow/115119085.cms</w:t>
        </w:r>
      </w:hyperlink>
      <w:r>
        <w:t xml:space="preserve"> - This article reports on Queen Camilla's absence from the UK's annual Remembrance Sunday events due to a chest infection.</w:t>
      </w:r>
      <w:r/>
    </w:p>
    <w:p>
      <w:pPr>
        <w:pStyle w:val="ListNumber"/>
        <w:spacing w:line="240" w:lineRule="auto"/>
        <w:ind w:left="720"/>
      </w:pPr>
      <w:r/>
      <w:hyperlink r:id="rId16">
        <w:r>
          <w:rPr>
            <w:color w:val="0000EE"/>
            <w:u w:val="single"/>
          </w:rPr>
          <w:t>https://www.express.co.uk/news/royal/2050879/keir-starmer-camilla-royal-protocol-VE-day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royal-family/2024/07/05/king-tells-sir-keir-starmer-he-must-be-utterly-exhausted/" TargetMode="External"/><Relationship Id="rId11" Type="http://schemas.openxmlformats.org/officeDocument/2006/relationships/hyperlink" Target="https://www.telegraph.co.uk/politics/2022/09/14/dont-ruin-period-mourning-sir-keir-starmer-tells-anti-royalists/" TargetMode="External"/><Relationship Id="rId12" Type="http://schemas.openxmlformats.org/officeDocument/2006/relationships/hyperlink" Target="https://www.standard.co.uk/news/uk/huw-edwards-queen-charles-keir-starmer-earl-of-wessex-b1039521.html" TargetMode="External"/><Relationship Id="rId13" Type="http://schemas.openxmlformats.org/officeDocument/2006/relationships/hyperlink" Target="https://www.celebitchy.com/880787/king-charles_camilla_dusted_off_the_jewels_for_the_state_opening_of_parliament/" TargetMode="External"/><Relationship Id="rId14" Type="http://schemas.openxmlformats.org/officeDocument/2006/relationships/hyperlink" Target="https://www.independent.co.uk/news/uk/prince-of-wales-keir-starmer-camilla-the-king-charles-b2644395.html" TargetMode="External"/><Relationship Id="rId15" Type="http://schemas.openxmlformats.org/officeDocument/2006/relationships/hyperlink" Target="https://www.economictimes.indiatimes.com/news/international/world-news/queen-camilla-to-miss-uks-annual-remembrance-sunday-events-owing-to-chest-infection/articleshow/115119085.cms" TargetMode="External"/><Relationship Id="rId16" Type="http://schemas.openxmlformats.org/officeDocument/2006/relationships/hyperlink" Target="https://www.express.co.uk/news/royal/2050879/keir-starmer-camilla-royal-protocol-VE-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