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Biden’s late 2024 exit exposes Democratic Party’s leadership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Biden's Reflective Exit: A Transition Towards New Leadership</w:t>
      </w:r>
      <w:r/>
    </w:p>
    <w:p>
      <w:r/>
      <w:r>
        <w:t>In a moment of introspection during an interview with BBC Radio 4’s Today programme, former President Joe Biden elaborated on his decision to withdraw from the 2024 presidential race. While he expressed concern over stepping back from the advancements of his administration, it seems he fails to grasp that this resignation mirrors deeper failures within his party, incapable of maintaining robust leadership in turbulent times. His assertion that an earlier exit wouldn’t have changed the election outcome raises eyebrows, highlighting a miscommunication with the electorate that could have been avoided.</w:t>
      </w:r>
      <w:r/>
    </w:p>
    <w:p>
      <w:r/>
      <w:r>
        <w:t>Biden's departure on July 21, 2024, closely followed a chaotic debate against Donald Trump, a scenario that left Kamala Harris with little time to establish her campaign. In a political landscape where effective leadership is crucial, this late withdrawal was nothing short of a miscalculation, reflecting a lack of foresight. While some may argue that Harris was a viable candidate, the harsh reality remains that the Democratic Party squandered an opportunity by failing to present a robust challenger against Trump, indicating a broader issue of strategic planning.</w:t>
      </w:r>
      <w:r/>
    </w:p>
    <w:p>
      <w:r/>
      <w:r>
        <w:t>Biden's reflection on his presidency, peppered with claims of significant achievements, serves as a stark reminder of the disconnect between partisan pride and the reality facing voters. “What we had set out to do, no one thought we could do," he remarked, yet many citizens are left wondering how those achievements translate into daily struggles. The current Labour government under Kier Starker, buoyed by its narrow victory, is now faced with the dire consequences of failing to address the public's pressing needs—an echo of Biden’s administration’s shortcomings.</w:t>
      </w:r>
      <w:r/>
    </w:p>
    <w:p>
      <w:r/>
      <w:r>
        <w:t>Amidst the Democratic tumult, Biden continues to cling to the notion that his role was simply transitional, as if such leadership is sufficient in today's complex political landscape. His self-portrayal as a custodian for a new generation of political leaders does little to inspire when the current generation grapples with real issues—issues that a party with a true understanding of the populace might have addressed head-on.</w:t>
      </w:r>
      <w:r/>
    </w:p>
    <w:p>
      <w:r/>
      <w:r>
        <w:t>The narrative around Biden’s choice is reflective of a party in disarray, struggling to come to grips with its identity. Polling suggests that dissatisfaction was mounting even before his exit, revealing a fracture between party initiatives and public sentiment. The Labour government’s honeymoon period is already facing skepticism regarding its ability to deliver on key promises, raising the question of whether the Democrats can avoid a similar fate.</w:t>
      </w:r>
      <w:r/>
    </w:p>
    <w:p>
      <w:r/>
      <w:r>
        <w:t>Biden’s remarks about Trump further expose the divide. His criticism of Trump's unconventional diplomatic approach is overshadowed by his own party's inability to connect with electorate concerns, indicating a failure to counter divisive rhetoric. The need for accountability and clarity from leaders has never been more urgent.</w:t>
      </w:r>
      <w:r/>
    </w:p>
    <w:p>
      <w:r/>
      <w:r>
        <w:t>As Biden steps away, both the Democratic Party and the Labour government must reckon with the notion that leadership cannot simply be passed along; it requires a clear vision and authenticity. The stakes of strategic timing and electoral planning have never been higher, and the desperate need for a recalibrated political message—one that resonates with ordinary citizens—cannot be overstated.</w:t>
      </w:r>
      <w:r/>
    </w:p>
    <w:p>
      <w:r/>
      <w:r>
        <w:t>Indeed, while Biden's intentions to usher in new leadership may seem honorable, they reveal the broader struggle within the Democratic Party and the Labour government — a struggle for relevance in a space increasingly occupied by those who genuinely understand and represent the people’s concerns. The freshness of his departure is a reminder that the challenges of effective leadership remain, and whether new voices can emerge amidst this confusion remains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https://www.dailymail.co.uk/news/article-14687331/joe-biden-real-reason-dropped-2024-election.html?ns_mchannel=rss&amp;ns_campaign=1490&amp;ito=1490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https://www.bbc.com/news/world-us-canada-65526238</w:t>
        </w:r>
      </w:hyperlink>
      <w:r>
        <w:t xml:space="preserve"> - In an interview with BBC Radio, former President Joe Biden discussed his decision to bow out of the 2024 presidential race. He acknowledged the difficulty in stepping aside, especially after surging success in his agenda. Biden viewed the timing of his exit as appropriate, arguing that earlier withdrawal wouldn't have affected the election outcome significantly. His departure gave then-Vice President Kamala Harris limited time to initiate her campaign, which she ultimately lost. Biden contended that he always aimed to serve one term while preparing for the Democratic Party's future leadership.</w:t>
      </w:r>
      <w:r/>
    </w:p>
    <w:p>
      <w:pPr>
        <w:pStyle w:val="ListNumber"/>
        <w:spacing w:line="240" w:lineRule="auto"/>
        <w:ind w:left="720"/>
      </w:pPr>
      <w:r/>
      <w:hyperlink r:id="rId12">
        <w:r>
          <w:rPr>
            <w:color w:val="0000EE"/>
            <w:u w:val="single"/>
          </w:rPr>
          <w:t>https://www.nbcnews.com/politics/2024-election/biden-acknowledges-difficult-decision-2024-presidential-race-rcna146478</w:t>
        </w:r>
      </w:hyperlink>
      <w:r>
        <w:t xml:space="preserve"> - In a candid moment reflecting on his presidency, Joe Biden talked about the factors influencing his exit from the 2024 election. Despite criticism from within the Democratic Party regarding the timing of his withdrawal, Biden expressed confidence that earlier departure would not have changed the election's outcome. He cited his commitment to transitioning the party's leadership to a new generation as a core reason for his decision to step down, following his realization of the need for timely succession amid a successful agenda.</w:t>
      </w:r>
      <w:r/>
    </w:p>
    <w:p>
      <w:pPr>
        <w:pStyle w:val="ListNumber"/>
        <w:spacing w:line="240" w:lineRule="auto"/>
        <w:ind w:left="720"/>
      </w:pPr>
      <w:r/>
      <w:hyperlink r:id="rId13">
        <w:r>
          <w:rPr>
            <w:color w:val="0000EE"/>
            <w:u w:val="single"/>
          </w:rPr>
          <w:t>https://www.reuters.com/politics/us/former-president-biden-defends-timeliness-his-2024-campaign-exit-2025-05-07/</w:t>
        </w:r>
      </w:hyperlink>
      <w:r>
        <w:t xml:space="preserve"> - Joe Biden defended his timing in leaving the 2024 presidential race during an interview with BBC. He emphasized the success of his agenda, making it challenging to step back. Critics within the Democratic Party have expressed that a preemptive withdrawal could have allowed for a more viable candidate. Biden insisted he remained committed to serving one term and facilitating a transition of leadership within the party, demonstrating a long-term vision for the Democratic future amidst his decision-making turmoil.</w:t>
      </w:r>
      <w:r/>
    </w:p>
    <w:p>
      <w:pPr>
        <w:pStyle w:val="ListNumber"/>
        <w:spacing w:line="240" w:lineRule="auto"/>
        <w:ind w:left="720"/>
      </w:pPr>
      <w:r/>
      <w:hyperlink r:id="rId14">
        <w:r>
          <w:rPr>
            <w:color w:val="0000EE"/>
            <w:u w:val="single"/>
          </w:rPr>
          <w:t>https://www.politico.com/news/2025/05/08/biden-bbc-interview-2024-00011462</w:t>
        </w:r>
      </w:hyperlink>
      <w:r>
        <w:t xml:space="preserve"> - Joe Biden opened up in his first interview post-presidency, discussing his late withdrawal from the 2024 race. He acknowledged the pressure from Democrats and the challenges of departing after achieving considerable progress on his agenda. Biden noted that he always envisioned a single term to facilitate a generational shift in party leadership. His comments highlighted contrasting perspectives on how his timing could have influenced the election outcome, with a clear focus on future Democratic strategies and teamwork.</w:t>
      </w:r>
      <w:r/>
    </w:p>
    <w:p>
      <w:pPr>
        <w:pStyle w:val="ListNumber"/>
        <w:spacing w:line="240" w:lineRule="auto"/>
        <w:ind w:left="720"/>
      </w:pPr>
      <w:r/>
      <w:hyperlink r:id="rId15">
        <w:r>
          <w:rPr>
            <w:color w:val="0000EE"/>
            <w:u w:val="single"/>
          </w:rPr>
          <w:t>https://abcnews.go.com/Politics/biden-details-2024-election-decision-timing-strategies/story?id=99482526</w:t>
        </w:r>
      </w:hyperlink>
      <w:r>
        <w:t xml:space="preserve"> - In a reflective BBC interview, Joe Biden analyzed his decision-making process surrounding the 2024 election. He revealed the emotional and strategic considerations of stepping back from a campaign that had seen significant success. Biden articulated that although there was doubt regarding the appropriateness of his exit timing, he ultimately believed it would not have altered election dynamics. His departure placed Kamala Harris in a challenging position as she only had a short time to launch her candidacy in a rapidly changing political landscape.</w:t>
      </w:r>
      <w:r/>
    </w:p>
    <w:p>
      <w:pPr>
        <w:pStyle w:val="ListNumber"/>
        <w:spacing w:line="240" w:lineRule="auto"/>
        <w:ind w:left="720"/>
      </w:pPr>
      <w:r/>
      <w:hyperlink r:id="rId16">
        <w:r>
          <w:rPr>
            <w:color w:val="0000EE"/>
            <w:u w:val="single"/>
          </w:rPr>
          <w:t>https://www.cnn.com/2025/05/07/politics/biden-2024-campaign-exit-bbc-interview</w:t>
        </w:r>
      </w:hyperlink>
      <w:r>
        <w:t xml:space="preserve"> - During an interview with BBC, Joe Biden addressed his controversial exit from the 2024 presidential race, acknowledging both the pressures he faced and his commitment to transitioning leadership within the Democratic Party. He stated that earlier withdrawal would not significantly change electoral outcomes. Biden emphasized the necessity of allowing for new leadership while also reflecting on the successes his administration achieved. His perspective on the campaign’s end highlights the intersection of personal uncertainties and broader political realities as the party navigates future directions.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7331/joe-biden-real-reason-dropped-2024-election.html?ns_mchannel=rss&amp;ns_campaign=1490&amp;ito=1490" TargetMode="External"/><Relationship Id="rId11" Type="http://schemas.openxmlformats.org/officeDocument/2006/relationships/hyperlink" Target="https://www.bbc.com/news/world-us-canada-65526238" TargetMode="External"/><Relationship Id="rId12" Type="http://schemas.openxmlformats.org/officeDocument/2006/relationships/hyperlink" Target="https://www.nbcnews.com/politics/2024-election/biden-acknowledges-difficult-decision-2024-presidential-race-rcna146478" TargetMode="External"/><Relationship Id="rId13" Type="http://schemas.openxmlformats.org/officeDocument/2006/relationships/hyperlink" Target="https://www.reuters.com/politics/us/former-president-biden-defends-timeliness-his-2024-campaign-exit-2025-05-07/" TargetMode="External"/><Relationship Id="rId14" Type="http://schemas.openxmlformats.org/officeDocument/2006/relationships/hyperlink" Target="https://www.politico.com/news/2025/05/08/biden-bbc-interview-2024-00011462" TargetMode="External"/><Relationship Id="rId15" Type="http://schemas.openxmlformats.org/officeDocument/2006/relationships/hyperlink" Target="https://abcnews.go.com/Politics/biden-details-2024-election-decision-timing-strategies/story?id=99482526" TargetMode="External"/><Relationship Id="rId16" Type="http://schemas.openxmlformats.org/officeDocument/2006/relationships/hyperlink" Target="https://www.cnn.com/2025/05/07/politics/biden-2024-campaign-exit-bbc-int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