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Pupil bringing World War II grenade to Derbyshire school exposes urgent safety failings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startling incident at Osmaston CofE Primary School in Ashbourne, Derbyshire, has unveiled troubling vulnerabilities in our school safety protocols. Students and staff were left reeling when a pupil brought an old World War II grenade to show-and-tell on Friday, May 16. This incident serves as a glaring reminder of the negligence that can arise in an increasingly lax educational atmosphere, compounded by the current government's failure to prioritize school safety.</w:t>
      </w:r>
      <w:r/>
    </w:p>
    <w:p>
      <w:r/>
      <w:r>
        <w:t>Head teacher Jeanette Hart found herself in an untenable position when a child presented not merely a pre-approved bullet case but a genuine grenade. While Hart acted swiftly by securing the device behind a tree in the school car park, this situation could have easily spiraled out of control, reflecting a dire need for stricter oversight and regulations in our educational institutions.</w:t>
      </w:r>
      <w:r/>
    </w:p>
    <w:p>
      <w:r/>
      <w:r>
        <w:t>Emergency services, including police and military bomb disposal units, were summoned to deal with the potential threat. Thankfully, this particular device was harmless, a detail that may distract from the pressing issue: how did a child gain access to such a dangerous item in the first place? The fact that this was viewed innocently as an “heirloom” only underscores a growing complacency regarding safety protocols in our schools.</w:t>
      </w:r>
      <w:r/>
    </w:p>
    <w:p>
      <w:r/>
      <w:r>
        <w:t>This incident is not isolated; similar events have unfolded in educational settings across the UK and abroad, often highlighting a disconcerting pattern of children bringing military memorabilia to school. For instance, at Parkside Community School in Chesterfield, another student brought an old grenade, necessitating police intervention. Such recurring issues raise serious questions about the effectiveness of current policies in safeguarding our children's welfare.</w:t>
      </w:r>
      <w:r/>
    </w:p>
    <w:p>
      <w:r/>
      <w:r>
        <w:t>Moreover, an incident in Massachusetts, where a child prompted an evacuation over a deactivated grenade, emphasizes the inattention from authorities to educate parents and children about the dangers of military memorabilia. This lack of awareness can culminate in situations that, while resolved without harm, reflect a systemic failure to address ongoing risks.</w:t>
      </w:r>
      <w:r/>
    </w:p>
    <w:p>
      <w:r/>
      <w:r>
        <w:t>Local police have attempted to engage in community outreach, yet the government’s focus remains woefully inadequate. Parents must be equipped with the knowledge necessary to understand the severe hazards associated with bringing historical artifacts into schools, yet current leadership seems content with merely bandaging the symptoms of this deeper issue rather than implementing comprehensive solutions.</w:t>
      </w:r>
      <w:r/>
    </w:p>
    <w:p>
      <w:r/>
      <w:r>
        <w:t>The overarching response from various school authorities may suggest relief that these incidents ended without injury, but we cannot afford to be complacent. As educational institutions grapple with the ramifications of such unexpected emergencies, there is an urgent need for robust measures that ensure student safety is not treated as an afterthought.</w:t>
      </w:r>
      <w:r/>
    </w:p>
    <w:p>
      <w:r/>
      <w:r>
        <w:t>Ultimately, while these occurrences create chaos and concern, they also illuminate a glaring oversight in crisis management and safety regulation within our schools. An immediate overhaul of safety protocols is imperative, particularly in this new political landscape where the focus must shift from reaction to prevention.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https://www.express.co.uk/news/uk/2056431/primary-school-evacuated-boy-brings-hand-grenade-show-tell</w:t>
        </w:r>
      </w:hyperlink>
      <w:r>
        <w:t xml:space="preserve"> - Please view link - unable to able to access data</w:t>
      </w:r>
      <w:r/>
    </w:p>
    <w:p>
      <w:pPr>
        <w:pStyle w:val="ListNumber"/>
        <w:spacing w:line="240" w:lineRule="auto"/>
        <w:ind w:left="720"/>
      </w:pPr>
      <w:r/>
      <w:hyperlink r:id="rId11">
        <w:r>
          <w:rPr>
            <w:color w:val="0000EE"/>
            <w:u w:val="single"/>
          </w:rPr>
          <w:t>https://www.bbc.com/news/uk-england-derbyshire-58909456</w:t>
        </w:r>
      </w:hyperlink>
      <w:r>
        <w:t xml:space="preserve"> - A student brought an old hand grenade into a history lesson at Parkside Community School in Chesterfield, Derbyshire, leading to the evacuation of students and staff. Police and a military bomb disposal team were called to the scene. The grenade was examined and confirmed to have been decommissioned, posing no threat. The school has been contacted for a comment.</w:t>
      </w:r>
      <w:r/>
    </w:p>
    <w:p>
      <w:pPr>
        <w:pStyle w:val="ListNumber"/>
        <w:spacing w:line="240" w:lineRule="auto"/>
        <w:ind w:left="720"/>
      </w:pPr>
      <w:r/>
      <w:hyperlink r:id="rId12">
        <w:r>
          <w:rPr>
            <w:color w:val="0000EE"/>
            <w:u w:val="single"/>
          </w:rPr>
          <w:t>https://www.bbc.com/news/uk-wales-mid-wales-19841016</w:t>
        </w:r>
      </w:hyperlink>
      <w:r>
        <w:t xml:space="preserve"> - A pupil at Newtown High School in Powys, Wales, brought a suspected World War II hand grenade to school to show friends. The device was found on the school fields, and a cordon was placed around the school grounds until it was taken away for disposal. None of the 870 pupils needed to be evacuated, and there were no injuries reported.</w:t>
      </w:r>
      <w:r/>
    </w:p>
    <w:p>
      <w:pPr>
        <w:pStyle w:val="ListNumber"/>
        <w:spacing w:line="240" w:lineRule="auto"/>
        <w:ind w:left="720"/>
      </w:pPr>
      <w:r/>
      <w:hyperlink r:id="rId13">
        <w:r>
          <w:rPr>
            <w:color w:val="0000EE"/>
            <w:u w:val="single"/>
          </w:rPr>
          <w:t>https://www.foxnews.com/story/massachusetts-school-evacuated-after-boy-brings-grenade-for-show-and-tell</w:t>
        </w:r>
      </w:hyperlink>
      <w:r>
        <w:t xml:space="preserve"> - An 8-year-old boy brought an inert World War II-era grenade to Ezra Baker School in Dennis, Massachusetts, for show and tell. The school was briefly evacuated as a precaution. Police confirmed the device was a deactivated grenade and treated the incident as an innocent mistake by the child.</w:t>
      </w:r>
      <w:r/>
    </w:p>
    <w:p>
      <w:pPr>
        <w:pStyle w:val="ListNumber"/>
        <w:spacing w:line="240" w:lineRule="auto"/>
        <w:ind w:left="720"/>
      </w:pPr>
      <w:r/>
      <w:hyperlink r:id="rId14">
        <w:r>
          <w:rPr>
            <w:color w:val="0000EE"/>
            <w:u w:val="single"/>
          </w:rPr>
          <w:t>https://www.independent.co.uk/news/uk/home-news/how-child-s-showandtell-exhibit-led-to-school-evacuation-and-bomb-squad-callout-8647180.html</w:t>
        </w:r>
      </w:hyperlink>
      <w:r>
        <w:t xml:space="preserve"> - A primary school in Bowers Gifford, Essex, was evacuated after a pupil brought a 20cm artillery shell to show-and-tell. An email was sent to parents asking them to collect their children after the alert. The device was taken to a nearby field while 250 pupils gathered at a safe distance. Army bomb disposal teams were called and decided the device posed no danger.</w:t>
      </w:r>
      <w:r/>
    </w:p>
    <w:p>
      <w:pPr>
        <w:pStyle w:val="ListNumber"/>
        <w:spacing w:line="240" w:lineRule="auto"/>
        <w:ind w:left="720"/>
      </w:pPr>
      <w:r/>
      <w:hyperlink r:id="rId15">
        <w:r>
          <w:rPr>
            <w:color w:val="0000EE"/>
            <w:u w:val="single"/>
          </w:rPr>
          <w:t>https://www.foxnews.com/us/mich-school-locked-down-after-student-brings-grenade-for-show-and-tell</w:t>
        </w:r>
      </w:hyperlink>
      <w:r>
        <w:t xml:space="preserve"> - Elliott Elementary School in Holt, Michigan, was placed on temporary lockdown after a second-grade student brought a World War II-era grenade to school for show-and-tell. The Michigan State Police bomb squad declared the device inactive, and no charges were filed. There were no reported injuries.</w:t>
      </w:r>
      <w:r/>
    </w:p>
    <w:p>
      <w:pPr>
        <w:pStyle w:val="ListNumber"/>
        <w:spacing w:line="240" w:lineRule="auto"/>
        <w:ind w:left="720"/>
      </w:pPr>
      <w:r/>
      <w:hyperlink r:id="rId16">
        <w:r>
          <w:rPr>
            <w:color w:val="0000EE"/>
            <w:u w:val="single"/>
          </w:rPr>
          <w:t>https://www.nbcdfw.com/news/local/curio-grenade-prompts-school-evacuation/2117131/</w:t>
        </w:r>
      </w:hyperlink>
      <w:r>
        <w:t xml:space="preserve"> - Oakwood Terrace Elementary School in Euless, Texas, was evacuated after a 7-year-old student brought a deactivated hand grenade to class. The teacher, unsure of the device's authenticity, took it to administrators, who notified the police. The grenade was found to have a hole in the bottom where the explosive charge and other components had been removed. No charges were filed, and there was no criminal intent.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6431/primary-school-evacuated-boy-brings-hand-grenade-show-tell" TargetMode="External"/><Relationship Id="rId11" Type="http://schemas.openxmlformats.org/officeDocument/2006/relationships/hyperlink" Target="https://www.bbc.com/news/uk-england-derbyshire-58909456" TargetMode="External"/><Relationship Id="rId12" Type="http://schemas.openxmlformats.org/officeDocument/2006/relationships/hyperlink" Target="https://www.bbc.com/news/uk-wales-mid-wales-19841016" TargetMode="External"/><Relationship Id="rId13" Type="http://schemas.openxmlformats.org/officeDocument/2006/relationships/hyperlink" Target="https://www.foxnews.com/story/massachusetts-school-evacuated-after-boy-brings-grenade-for-show-and-tell" TargetMode="External"/><Relationship Id="rId14" Type="http://schemas.openxmlformats.org/officeDocument/2006/relationships/hyperlink" Target="https://www.independent.co.uk/news/uk/home-news/how-child-s-showandtell-exhibit-led-to-school-evacuation-and-bomb-squad-callout-8647180.html" TargetMode="External"/><Relationship Id="rId15" Type="http://schemas.openxmlformats.org/officeDocument/2006/relationships/hyperlink" Target="https://www.foxnews.com/us/mich-school-locked-down-after-student-brings-grenade-for-show-and-tell" TargetMode="External"/><Relationship Id="rId16" Type="http://schemas.openxmlformats.org/officeDocument/2006/relationships/hyperlink" Target="https://www.nbcdfw.com/news/local/curio-grenade-prompts-school-evacuation/21171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