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Nicholas Rossi extradition highlights flaws in international justice system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 first encountered Nicholas Rossi—who insisted on being referred to as Arthur Knight—in February 2022 while observing proceedings at Edinburgh Sheriff Court. He was there to contest his extradition to the United States, facing serious allegations of rape. Dressed sharply in a three-piece suit and a wide-brimmed hat, Rossi made a striking visual impression as he communicated through an oxygen mask. His raspy voice echoed his claims of misunderstanding, while his hands busily collected reporters’ business cards, highlighting a theatrical flair that would become emblematic of his behaviour in the limelight.</w:t>
      </w:r>
      <w:r/>
    </w:p>
    <w:p>
      <w:r/>
      <w:r>
        <w:t>His dramatic exit that day was not an isolated incident; it presaged a series of bizarre public displays, including a moment where he toppled his electric wheelchair while attempting to enter a taxi. Such antics have formed a key part of his narrative during the ongoing saga, which has now unfolded over three years. To delve into the complexities of this story, I have launched a new podcast in conjunction with the Strange But True Crime series on BBC Sounds.</w:t>
      </w:r>
      <w:r/>
    </w:p>
    <w:p>
      <w:r/>
      <w:r>
        <w:t>Rossi’s case gained international attention after he was arrested in Scotland in December 2021 under the alias of Arthur Knight. He fabricated a story about being an Irish orphan to deflect identification, raising immediate questions about the challenges of establishing identity in international law. A subsequent bail hearing in Utah revealed he eventually admitted to being Nicholas Rossi, an admission that significantly pivoted the legal proceedings. This assertion complicated his defence, previously resting on the premise of mistaken identity, a claim dismissed by Scottish courts as they examined the evidence.</w:t>
      </w:r>
      <w:r/>
    </w:p>
    <w:p>
      <w:r/>
      <w:r>
        <w:t>The Scottish judiciary’s decision to approve Rossi's extradition came after a drawn-out legal confrontation. Their ruling, which rejected his claims regarding misidentification, speaks volumes about a justice system that appears more preoccupied with resolving cases than upholding justice fairly. Critics have pointed out the complex interplay of legal systems, differing national laws, and the often opaque nature of the extradition process itself, raising alarms about the adequacy of protections for the accused.</w:t>
      </w:r>
      <w:r/>
    </w:p>
    <w:p>
      <w:r/>
      <w:r>
        <w:t>The implications of Rossi’s extradition extend beyond his own case; they echo larger concerns about the efficacy of international legal frameworks in managing fugitives. The ongoing saga reveals a system wrestling with inequality, where extradition requests often hinge not on solid evidence but on political posturing and diplomatic relations. Citizens have a right to question whether justice is truly being served amid these convoluted proceedings.</w:t>
      </w:r>
      <w:r/>
    </w:p>
    <w:p>
      <w:r/>
      <w:r>
        <w:t>As I continue to explore the evolving narrative surrounding Rossi, the interplay between public perception and the legal system remains a focal point. The absurdity of his antics starkly contrasts the gravity of the charges he faces, highlighting the need for reforms that ensure accountability and transparency within our legal processes. This case underscores a broader call for a political movement advocating for justice—a movement that echoes the frustrations of many who seek a system that operates fairly for all, free from the chaos of current inadequacies.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https://www.bbc.co.uk/news/articles/c2349d9k999o</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https://www.bbc.co.uk/news/articles/c2349d9k999o</w:t>
        </w:r>
      </w:hyperlink>
      <w:r>
        <w:t xml:space="preserve"> - An article detailing the case of Nicholas Rossi, an American fugitive who faked his death to evade rape charges in Utah. Arrested in Scotland in December 2021 under the alias Arthur Knight, Rossi denied his identity, claiming to be an Irish orphan. The article explores the legal proceedings and the challenges in verifying his true identity, highlighting the complexities of international extradition cases.</w:t>
      </w:r>
      <w:r/>
    </w:p>
    <w:p>
      <w:pPr>
        <w:pStyle w:val="ListNumber"/>
        <w:spacing w:line="240" w:lineRule="auto"/>
        <w:ind w:left="720"/>
      </w:pPr>
      <w:r/>
      <w:hyperlink r:id="rId11">
        <w:r>
          <w:rPr>
            <w:color w:val="0000EE"/>
            <w:u w:val="single"/>
          </w:rPr>
          <w:t>https://www.bbc.com/news/articles/cly3enl19z3o</w:t>
        </w:r>
      </w:hyperlink>
      <w:r>
        <w:t xml:space="preserve"> - A BBC News report covering Nicholas Rossi's admission of using the alias Arthur Knight. During a bail hearing in Utah, Rossi acknowledged that he and Arthur Knight were the same person, marking a significant development in his extradition case. The article provides insights into the legal proceedings and Rossi's defense strategies, shedding light on the complexities of his case.</w:t>
      </w:r>
      <w:r/>
    </w:p>
    <w:p>
      <w:pPr>
        <w:pStyle w:val="ListNumber"/>
        <w:spacing w:line="240" w:lineRule="auto"/>
        <w:ind w:left="720"/>
      </w:pPr>
      <w:r/>
      <w:hyperlink r:id="rId12">
        <w:r>
          <w:rPr>
            <w:color w:val="0000EE"/>
            <w:u w:val="single"/>
          </w:rPr>
          <w:t>https://www.bbc.com/news/uk-scotland-67896590</w:t>
        </w:r>
      </w:hyperlink>
      <w:r>
        <w:t xml:space="preserve"> - An article reporting on the extradition of Nicholas Rossi from Scotland to the United States. After a prolonged legal battle, Scottish authorities approved Rossi's extradition to face rape charges in Utah. The piece details the legal proceedings, including the court's decision and the implications for international extradition cases.</w:t>
      </w:r>
      <w:r/>
    </w:p>
    <w:p>
      <w:pPr>
        <w:pStyle w:val="ListNumber"/>
        <w:spacing w:line="240" w:lineRule="auto"/>
        <w:ind w:left="720"/>
      </w:pPr>
      <w:r/>
      <w:hyperlink r:id="rId13">
        <w:r>
          <w:rPr>
            <w:color w:val="0000EE"/>
            <w:u w:val="single"/>
          </w:rPr>
          <w:t>https://www.bbc.com/news/uk-scotland-66374767</w:t>
        </w:r>
      </w:hyperlink>
      <w:r>
        <w:t xml:space="preserve"> - A BBC News article discussing the ruling that Nicholas Rossi can be extradited from Scotland to the United States. The piece covers the court's decision, which rejected Rossi's claims of mistaken identity, and provides context on the legal challenges faced during the extradition process.</w:t>
      </w:r>
      <w:r/>
    </w:p>
    <w:p>
      <w:pPr>
        <w:pStyle w:val="ListNumber"/>
        <w:spacing w:line="240" w:lineRule="auto"/>
        <w:ind w:left="720"/>
      </w:pPr>
      <w:r/>
      <w:hyperlink r:id="rId13">
        <w:r>
          <w:rPr>
            <w:color w:val="0000EE"/>
            <w:u w:val="single"/>
          </w:rPr>
          <w:t>https://www.bbc.com/news/uk-scotland-66374767</w:t>
        </w:r>
      </w:hyperlink>
      <w:r>
        <w:t xml:space="preserve"> - An article detailing the court's decision to extradite Nicholas Rossi to the United States. The piece highlights the legal proceedings, including the court's rejection of Rossi's claims of mistaken identity, and provides context on the challenges of international extradition cases.</w:t>
      </w:r>
      <w:r/>
    </w:p>
    <w:p>
      <w:pPr>
        <w:pStyle w:val="ListNumber"/>
        <w:spacing w:line="240" w:lineRule="auto"/>
        <w:ind w:left="720"/>
      </w:pPr>
      <w:r/>
      <w:hyperlink r:id="rId13">
        <w:r>
          <w:rPr>
            <w:color w:val="0000EE"/>
            <w:u w:val="single"/>
          </w:rPr>
          <w:t>https://www.bbc.com/news/uk-scotland-66374767</w:t>
        </w:r>
      </w:hyperlink>
      <w:r>
        <w:t xml:space="preserve"> - A BBC News report on the court's ruling that Nicholas Rossi can be extradited to the United States. The article covers the legal proceedings, including the court's decision to reject Rossi's claims of mistaken identity, and provides insights into the complexities of international extradition cases.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2349d9k999o" TargetMode="External"/><Relationship Id="rId11" Type="http://schemas.openxmlformats.org/officeDocument/2006/relationships/hyperlink" Target="https://www.bbc.com/news/articles/cly3enl19z3o" TargetMode="External"/><Relationship Id="rId12" Type="http://schemas.openxmlformats.org/officeDocument/2006/relationships/hyperlink" Target="https://www.bbc.com/news/uk-scotland-67896590" TargetMode="External"/><Relationship Id="rId13" Type="http://schemas.openxmlformats.org/officeDocument/2006/relationships/hyperlink" Target="https://www.bbc.com/news/uk-scotland-663747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