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Tensions flare as Albania-Serbia match highlights deep Balkan divisions despite peace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Inside Tirana's Arena Kombëtare, the atmosphere was tense and volatile as over 20,000 fans watched with a mixture of hope and hostility surrounding Rey Manaj, an Albanian striker tasked with taking a crucial penalty. Outside, supporters had queued at borders and packed local pubs—not just for the love of the game, but driven by the deep-seated resentment and mistrust rooted in decades of Balkan conflicts. With Albania awarded a controversial penalty, many believed it was an opportunity to shift the narrative away from the entrenched animosities that continue to poison regional relations.</w:t>
      </w:r>
      <w:r/>
    </w:p>
    <w:p>
      <w:r/>
      <w:r>
        <w:t>As Manaj stepped forward to take his shot, the pressure was exacerbated by chants steeped in hostility—some openly offensive, like “Serbia, Serbia, f*ck your sister”—highlighting the enduring bitterness that has long overshadowed these fixtures. When the Serbian goalkeeper, Djordje Petrovic, saved the effort, the disappointment was palpable among Albanian fans, reinforcing the reality that efforts for reconciliation on the pitch remain fragile and superficial. This moment encapsulated a broader truth: while sport offers a fleeting moment of unity, it cannot mask the underlying discord that still defines relationships in the region.</w:t>
      </w:r>
      <w:r/>
    </w:p>
    <w:p>
      <w:r/>
      <w:r>
        <w:t>The game ended in a goalless draw, a result that avoided physical violence but did little to quell the simmering tensions. Decades after violent incidents—such as the notorious abandonment of a match in Belgrade triggered by a drone display—security measures were tight. Heavy police presence and rigorous surveillance reflected a stark acknowledgment: beneath the surface of sport lies a volatile environment where history’s grievances threaten to erupt at any moment. During the match, objects were thrown onto the pitch, and police had to intervene, underscoring the fragile peace maintained in the stadium.</w:t>
      </w:r>
      <w:r/>
    </w:p>
    <w:p>
      <w:r/>
      <w:r>
        <w:t>Despite the precautions, the atmosphere was infused with hostility, with banners and chants serving as constant reminders of unresolved disputes. Both nations have announced plans to co-host the 2027 Under-21 European Championship, signifying a superficial attempt at diplomacy. Yet, many fans viewed such gestures with skepticism, as banners and chants continued to express long-held grievances, revealing that the wounds of the past remain open and that true reconciliation remains elusive. The deep-rooted mistrust overshadowed the hope for a future free of division.</w:t>
      </w:r>
      <w:r/>
    </w:p>
    <w:p>
      <w:r/>
      <w:r>
        <w:t>Supporters not only directed their fury at the Serbian team but also criticized their own Football Association, revealing a fractured national identity and dissatisfaction with leadership. One banner boldly proclaimed, “Take away our tickets, bring the police in front of us, you can’t kill the heart that beats for Albania”—a powerful statement of defiance against authority, echoing the broader refusal to accept paternalistic control and hollow gestures of peace. Smoke flares and choreographed displays added a confrontational edge, contrasting sharply with the sanitized, corporate nature of modern sports.</w:t>
      </w:r>
      <w:r/>
    </w:p>
    <w:p>
      <w:r/>
      <w:r>
        <w:t>From a sporting perspective, the match was underwhelming, with neither side demonstrating the quality that such a fixture might demand. Coach Sylvinho acknowledged the missed opportunities with a shrug—“We deserved more, but this is football”—but such statements mask the deeper disappointment rooted in the failure to turn political and social tensions into a positive sporting experience. Manaj’s missed penalty will be remembered as a symbol of collective frustration—a reminder that for many in Albania, and the broader region, progress remains a distant promise.</w:t>
      </w:r>
      <w:r/>
    </w:p>
    <w:p>
      <w:r/>
      <w:r>
        <w:t>As the sides prepare for a rematch in October, the persistent hostility underscores the reality that sports and diplomacy are no guarantee of peace. The shadows of conflict—centuries of mistrust, violence, and failed attempts at reconciliation—continue to cast a pall over these fixture encounters. Achieving genuine security and understanding will require far more than showpiece tournaments and symbolic gestures; it will demand a fundamental overhaul of regional politics, led by leaders committed to national sovereignty and independence from external influence. Only then might the hope for a future where such tensions are a thing of the past finally become possible.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https://www.theguardian.com/football/2025/jun/08/rey-manaj-albania-serbia-world-cup-qualifier-football</w:t>
        </w:r>
      </w:hyperlink>
      <w:r>
        <w:t xml:space="preserve"> - Please view link - unable to able to access data</w:t>
      </w:r>
      <w:r/>
    </w:p>
    <w:p>
      <w:pPr>
        <w:pStyle w:val="ListNumber"/>
        <w:spacing w:line="240" w:lineRule="auto"/>
        <w:ind w:left="720"/>
      </w:pPr>
      <w:r/>
      <w:hyperlink r:id="rId11">
        <w:r>
          <w:rPr>
            <w:color w:val="0000EE"/>
            <w:u w:val="single"/>
          </w:rPr>
          <w:t>https://apnews.com/article/45bc68ce66709d5c1c5b34457338ba2d</w:t>
        </w:r>
      </w:hyperlink>
      <w:r>
        <w:t xml:space="preserve"> - The Associated Press reports on the politically charged World Cup qualifier between Albania and Serbia in Tirana. The match is deeply rooted in historical and ethnic tensions, particularly concerning the Kosovo conflict. Memories of the 2014 Belgrade match, which was abandoned due to a drone incident, are still fresh. Albanian authorities are implementing strong security measures, including banning Serbian fans, to prevent violence. Both nations are set to co-host the Under-21 European Championship in 2027, indicating efforts to foster better relations despite the rivalry.</w:t>
      </w:r>
      <w:r/>
    </w:p>
    <w:p>
      <w:pPr>
        <w:pStyle w:val="ListNumber"/>
        <w:spacing w:line="240" w:lineRule="auto"/>
        <w:ind w:left="720"/>
      </w:pPr>
      <w:r/>
      <w:hyperlink r:id="rId12">
        <w:r>
          <w:rPr>
            <w:color w:val="0000EE"/>
            <w:u w:val="single"/>
          </w:rPr>
          <w:t>https://www.bbc.com/news/world-europe-34464856</w:t>
        </w:r>
      </w:hyperlink>
      <w:r>
        <w:t xml:space="preserve"> - BBC News covers the arrest of Ismail Morinaj, who flew a drone into a football stadium in Serbia during a Euro 2016 qualifier. The match was abandoned after Serbian fans invaded the pitch and attacked Albanian players. Security for the Serbian team is heightened in Albania ahead of the return leg, with reports of stones being thrown at the team bus upon arrival in Tirana.</w:t>
      </w:r>
      <w:r/>
    </w:p>
    <w:p>
      <w:pPr>
        <w:pStyle w:val="ListNumber"/>
        <w:spacing w:line="240" w:lineRule="auto"/>
        <w:ind w:left="720"/>
      </w:pPr>
      <w:r/>
      <w:hyperlink r:id="rId13">
        <w:r>
          <w:rPr>
            <w:color w:val="0000EE"/>
            <w:u w:val="single"/>
          </w:rPr>
          <w:t>https://apnews.com/article/1e16f2665c873f34ac3763317cb1786d</w:t>
        </w:r>
      </w:hyperlink>
      <w:r>
        <w:t xml:space="preserve"> - UEFA has penalized Serbia's soccer federation for racist behavior by fans during Nations League games, including an attempt to burn an Albania flag in Switzerland. The sanctions include a ban on selling tickets for the next two away games and fines totaling €173,000. These disciplinary measures come as Serbia and Albania were drawn into the same qualifying group for the 2026 World Cup, meaning they will face each other twice.</w:t>
      </w:r>
      <w:r/>
    </w:p>
    <w:p>
      <w:pPr>
        <w:pStyle w:val="ListNumber"/>
        <w:spacing w:line="240" w:lineRule="auto"/>
        <w:ind w:left="720"/>
      </w:pPr>
      <w:r/>
      <w:hyperlink r:id="rId14">
        <w:r>
          <w:rPr>
            <w:color w:val="0000EE"/>
            <w:u w:val="single"/>
          </w:rPr>
          <w:t>https://www.reviewjournal.com/sports/banner-toting-drone-starts-brawl-ends-soccer-qualifier/</w:t>
        </w:r>
      </w:hyperlink>
      <w:r>
        <w:t xml:space="preserve"> - The Las Vegas Review-Journal details the events of the 2014 Euro 2016 qualifying match between Serbia and Albania, which was abandoned after a drone carrying an Albanian nationalist banner appeared over the pitch. The incident led to a brawl among players and a pitch invasion by Serbian fans, resulting in the match being called off and subsequent disciplinary actions.</w:t>
      </w:r>
      <w:r/>
    </w:p>
    <w:p>
      <w:pPr>
        <w:pStyle w:val="ListNumber"/>
        <w:spacing w:line="240" w:lineRule="auto"/>
        <w:ind w:left="720"/>
      </w:pPr>
      <w:r/>
      <w:hyperlink r:id="rId15">
        <w:r>
          <w:rPr>
            <w:color w:val="0000EE"/>
            <w:u w:val="single"/>
          </w:rPr>
          <w:t>https://en.wikipedia.org/wiki/Serbia_v_Albania_%28UEFA_Euro_2016_qualifying%29</w:t>
        </w:r>
      </w:hyperlink>
      <w:r>
        <w:t xml:space="preserve"> - The Wikipedia page provides a detailed account of the 2014 Euro 2016 qualifying match between Serbia and Albania. The match was abandoned after a drone carrying an Albanian nationalist banner appeared over the pitch, leading to a brawl among players and a pitch invasion by Serbian fans. UEFA awarded Albania a 3–0 victory, and Serbia was deducted three points for the incident.</w:t>
      </w:r>
      <w:r/>
    </w:p>
    <w:p>
      <w:pPr>
        <w:pStyle w:val="ListNumber"/>
        <w:spacing w:line="240" w:lineRule="auto"/>
        <w:ind w:left="720"/>
      </w:pPr>
      <w:r/>
      <w:hyperlink r:id="rId16">
        <w:r>
          <w:rPr>
            <w:color w:val="0000EE"/>
            <w:u w:val="single"/>
          </w:rPr>
          <w:t>https://www.tiranatimes.com/tough-security-measures-set-for-serbia-game/</w:t>
        </w:r>
      </w:hyperlink>
      <w:r>
        <w:t xml:space="preserve"> - Tirana Times reports on the stringent security measures implemented by Albanian authorities for the European Championship qualifier against Serbia. Approximately 1,500 police officers were deployed around the stadium in Elbasan, with traffic bans and fan searches in place to prevent a repeat of nationalist violence that marred the previous match.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tball/2025/jun/08/rey-manaj-albania-serbia-world-cup-qualifier-football" TargetMode="External"/><Relationship Id="rId11" Type="http://schemas.openxmlformats.org/officeDocument/2006/relationships/hyperlink" Target="https://apnews.com/article/45bc68ce66709d5c1c5b34457338ba2d" TargetMode="External"/><Relationship Id="rId12" Type="http://schemas.openxmlformats.org/officeDocument/2006/relationships/hyperlink" Target="https://www.bbc.com/news/world-europe-34464856" TargetMode="External"/><Relationship Id="rId13" Type="http://schemas.openxmlformats.org/officeDocument/2006/relationships/hyperlink" Target="https://apnews.com/article/1e16f2665c873f34ac3763317cb1786d" TargetMode="External"/><Relationship Id="rId14" Type="http://schemas.openxmlformats.org/officeDocument/2006/relationships/hyperlink" Target="https://www.reviewjournal.com/sports/banner-toting-drone-starts-brawl-ends-soccer-qualifier/" TargetMode="External"/><Relationship Id="rId15" Type="http://schemas.openxmlformats.org/officeDocument/2006/relationships/hyperlink" Target="https://en.wikipedia.org/wiki/Serbia_v_Albania_%28UEFA_Euro_2016_qualifying%29" TargetMode="External"/><Relationship Id="rId16" Type="http://schemas.openxmlformats.org/officeDocument/2006/relationships/hyperlink" Target="https://www.tiranatimes.com/tough-security-measures-set-for-serbia-ga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