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Gavin Newsom’s refusal to back National Guard deepens California unrest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California's political landscape continues to be consumed by chaos and incompetence as Governor Gavin Newsom faces off with the federal government amidst violent protests in Los Angeles. Instead of prioritizing law and order, Newsom has chosen to play political games, publicly opposing President Trump’s efforts to restore peace—an act that only fuels unrest and exposes his weak grip on public safety. His inflammatory rhetoric serves only to sow divisions, all while chaos erupts on his watch.</w:t>
      </w:r>
      <w:r/>
    </w:p>
    <w:p>
      <w:r/>
      <w:r>
        <w:t>The protests, ignited by immigration raids, have revealed the utter failure of California’s soft-on-crime policies. Newsom’s blatant resistance to Trump’s deployment of the National Guard—over 4,000 troops, no less—demonstrates his determination to undermine federal authority and prioritize political posturing over order. His subsequent legal challenge, claiming the move violated protestors’ rights, smacks of misguided legal activism that shirks responsibility while emboldening agitators and criminals. It’s a reckless approach that endangers everyday Californians.</w:t>
      </w:r>
      <w:r/>
    </w:p>
    <w:p>
      <w:r/>
      <w:r>
        <w:t>This episode continues the long-standing PR stunt between Newsom and Trump, with the governor desperately trying to position California as a beacon of “progressive values”—a label that in reality masks a failing state plagued by chaos and lawlessness. Newsom’s personal insults, including dismissing Trump as “Newscum,” reveal his juvenile approach to serious governance. Meanwhile, he heaps blame on the federal government, claiming incapacity when in truth, his own policies inhibit effective law enforcement and public safety.</w:t>
      </w:r>
      <w:r/>
    </w:p>
    <w:p>
      <w:r/>
      <w:r>
        <w:t>From his early days on the San Francisco Board of Supervisors to his controversial decision to issue marriage licenses to same-sex couples, Newsom has demonstrated a penchant for headline-grabbing stunts rather than effective leadership. These superficial acts have earned him notoriety but little in the way of real progress. His tenure as mayor and lieutenant governor has been marked by ideological grandstanding rather than practical solutions—especially on crime, immigration, and public safety.</w:t>
      </w:r>
      <w:r/>
    </w:p>
    <w:p>
      <w:r/>
      <w:r>
        <w:t>As governor, his failure to deliver on law enforcement accountability and his tendency to capitulate under pressure have only compounded California’s problems. His administration’s attempts at virtue signaling—such as banning capital punishment—are meaningless when they fail to keep the streets safe. His focus on sanctuary policies and resisting federal authority has sacrificed public security in favor of political correctness, leaving residents vulnerable.</w:t>
      </w:r>
      <w:r/>
    </w:p>
    <w:p>
      <w:r/>
      <w:r>
        <w:t>Looking ahead, Newsom’s term is expected to end in 2026, but his ambitions seem fixated on a national stage—even if California remains a lawless, dysfunctional mess. His ongoing spat with Trump over civil unrest is nothing more than a distraction from the real issues—namely, his own inability to govern effectively and restore order. The state’s decline under his leadership is clear, and any further pursuit of national office should be met with skepticism rather than expectation. The chaos in California is a stark warning that weak leadership and politicized protests only deepen a crisis that America cannot afford to ignore.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https://www.independent.co.uk/news/world/americas/us-politics/gavin-newsom-california-governor-trump-la-protests-b2766943.html</w:t>
        </w:r>
      </w:hyperlink>
      <w:r>
        <w:t xml:space="preserve"> - Please view link - unable to able to access data</w:t>
      </w:r>
      <w:r/>
    </w:p>
    <w:p>
      <w:pPr>
        <w:pStyle w:val="ListNumber"/>
        <w:spacing w:line="240" w:lineRule="auto"/>
        <w:ind w:left="720"/>
      </w:pPr>
      <w:r/>
      <w:hyperlink r:id="rId11">
        <w:r>
          <w:rPr>
            <w:color w:val="0000EE"/>
            <w:u w:val="single"/>
          </w:rPr>
          <w:t>https://www.reuters.com/world/us/california-suing-trump-administration-over-deployment-national-guard-los-angeles-2025-06-09/</w:t>
        </w:r>
      </w:hyperlink>
      <w:r>
        <w:t xml:space="preserve"> - On June 9, 2025, California Attorney General Rob Bonta announced that the state is suing the Trump administration over its deployment of National Guard troops to Los Angeles. The legal action was prompted by the federal government's decision to send troops during protests related to immigration raids. California argues that the deployment was unauthorized and potentially violated the rights of the protesters. The lawsuit reflects ongoing tensions between state and federal authorities, particularly regarding immigration enforcement and the use of military forces for civil disturbances.</w:t>
      </w:r>
      <w:r/>
    </w:p>
    <w:p>
      <w:pPr>
        <w:pStyle w:val="ListNumber"/>
        <w:spacing w:line="240" w:lineRule="auto"/>
        <w:ind w:left="720"/>
      </w:pPr>
      <w:r/>
      <w:hyperlink r:id="rId12">
        <w:r>
          <w:rPr>
            <w:color w:val="0000EE"/>
            <w:u w:val="single"/>
          </w:rPr>
          <w:t>https://www.ktvu.com/news/gov-newsom-deploys-1000-national-guard-troops-in-wake-of-unrest-surrounding-pro-trump-violence</w:t>
        </w:r>
      </w:hyperlink>
      <w:r>
        <w:t xml:space="preserve"> - In response to unrest following pro-Trump violence, California Governor Gavin Newsom announced the deployment of 1,000 National Guard troops to protect critical infrastructure, including the State Capitol in Sacramento. This decision was made amid concerns over potential civil unrest during the transition of presidential administrations. The deployment aims to ensure public safety and prevent violence, with the California Highway Patrol also refusing to issue permits for rallies at the Capitol.</w:t>
      </w:r>
      <w:r/>
    </w:p>
    <w:p>
      <w:pPr>
        <w:pStyle w:val="ListNumber"/>
        <w:spacing w:line="240" w:lineRule="auto"/>
        <w:ind w:left="720"/>
      </w:pPr>
      <w:r/>
      <w:hyperlink r:id="rId13">
        <w:r>
          <w:rPr>
            <w:color w:val="0000EE"/>
            <w:u w:val="single"/>
          </w:rPr>
          <w:t>https://www.sfchronicle.com/politics/article/Gavin-Newsom-sidesteps-Trump-s-call-for-15309249.php</w:t>
        </w:r>
      </w:hyperlink>
      <w:r>
        <w:t xml:space="preserve"> - Amid tense demonstrations, Governor Gavin Newsom stated that there would be accountability for law enforcement officers accused of using excessive force against protesters, as well as for rioters and looters. He emphasized the need for restraint and respect between law enforcement and protesters, while also ensuring peace and protection for small businesses. Newsom declined to publicly address President Trump's call for governors to 'dominate' protesters, focusing instead on the safety and well-being of Californians.</w:t>
      </w:r>
      <w:r/>
    </w:p>
    <w:p>
      <w:pPr>
        <w:pStyle w:val="ListNumber"/>
        <w:spacing w:line="240" w:lineRule="auto"/>
        <w:ind w:left="720"/>
      </w:pPr>
      <w:r/>
      <w:hyperlink r:id="rId14">
        <w:r>
          <w:rPr>
            <w:color w:val="0000EE"/>
            <w:u w:val="single"/>
          </w:rPr>
          <w:t>https://www.latimes.com/california/story/2020-06-03/gavin-newsom-los-angeles-trump-protests-george-floyd-military</w:t>
        </w:r>
      </w:hyperlink>
      <w:r>
        <w:t xml:space="preserve"> - In June 2020, Governor Gavin Newsom publicly rejected President Trump's threats to deploy the military into major cities to end civil unrest following the killing of George Floyd. Newsom stated that California would 'reject' any such attempts, emphasizing the state's commitment to handling protests without federal military intervention. This marked a significant moment in the ongoing tensions between the state and federal authorities over the use of military forces in domestic law enforcement.</w:t>
      </w:r>
      <w:r/>
    </w:p>
    <w:p>
      <w:pPr>
        <w:pStyle w:val="ListNumber"/>
        <w:spacing w:line="240" w:lineRule="auto"/>
        <w:ind w:left="720"/>
      </w:pPr>
      <w:r/>
      <w:hyperlink r:id="rId15">
        <w:r>
          <w:rPr>
            <w:color w:val="0000EE"/>
            <w:u w:val="single"/>
          </w:rPr>
          <w:t>https://en.wikipedia.org/wiki/June_2025_Los_Angeles_protests</w:t>
        </w:r>
      </w:hyperlink>
      <w:r>
        <w:t xml:space="preserve"> - The June 2025 Los Angeles protests were sparked by immigration raids, leading to widespread demonstrations and unrest in the city. Protesters blocked freeways, vandalized property, and clashed with law enforcement. In response, President Trump nationalized the California National Guard, deploying over 4,000 troops to Los Angeles without Governor Gavin Newsom's consent. Newsom criticized the federal action as 'purposefully inflammatory' and urged peaceful protest. The deployment marked the first time a president had nationalized a state's National Guard without the governor's approval since 1965.</w:t>
      </w:r>
      <w:r/>
    </w:p>
    <w:p>
      <w:pPr>
        <w:pStyle w:val="ListNumber"/>
        <w:spacing w:line="240" w:lineRule="auto"/>
        <w:ind w:left="720"/>
      </w:pPr>
      <w:r/>
      <w:hyperlink r:id="rId16">
        <w:r>
          <w:rPr>
            <w:color w:val="0000EE"/>
            <w:u w:val="single"/>
          </w:rPr>
          <w:t>https://www.latimes.com/politics/la-pol-ca-gavin-newsom-california-national-guard-withdraw-immigration-20190211-story.html</w:t>
        </w:r>
      </w:hyperlink>
      <w:r>
        <w:t xml:space="preserve"> - In February 2019, Governor Gavin Newsom withdrew California's National Guard troops from the U.S.-Mexico border, criticizing the deployment as 'political theater' and stating that the state's resources were better used elsewhere. This decision was a departure from former Governor Jerry Brown's agreement to send troops to the border, highlighting the ongoing tensions between state and federal authorities over immigration enforcement and the use of military resources.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world/americas/us-politics/gavin-newsom-california-governor-trump-la-protests-b2766943.html" TargetMode="External"/><Relationship Id="rId11" Type="http://schemas.openxmlformats.org/officeDocument/2006/relationships/hyperlink" Target="https://www.reuters.com/world/us/california-suing-trump-administration-over-deployment-national-guard-los-angeles-2025-06-09/" TargetMode="External"/><Relationship Id="rId12" Type="http://schemas.openxmlformats.org/officeDocument/2006/relationships/hyperlink" Target="https://www.ktvu.com/news/gov-newsom-deploys-1000-national-guard-troops-in-wake-of-unrest-surrounding-pro-trump-violence" TargetMode="External"/><Relationship Id="rId13" Type="http://schemas.openxmlformats.org/officeDocument/2006/relationships/hyperlink" Target="https://www.sfchronicle.com/politics/article/Gavin-Newsom-sidesteps-Trump-s-call-for-15309249.php" TargetMode="External"/><Relationship Id="rId14" Type="http://schemas.openxmlformats.org/officeDocument/2006/relationships/hyperlink" Target="https://www.latimes.com/california/story/2020-06-03/gavin-newsom-los-angeles-trump-protests-george-floyd-military" TargetMode="External"/><Relationship Id="rId15" Type="http://schemas.openxmlformats.org/officeDocument/2006/relationships/hyperlink" Target="https://en.wikipedia.org/wiki/June_2025_Los_Angeles_protests" TargetMode="External"/><Relationship Id="rId16" Type="http://schemas.openxmlformats.org/officeDocument/2006/relationships/hyperlink" Target="https://www.latimes.com/politics/la-pol-ca-gavin-newsom-california-national-guard-withdraw-immigration-20190211-sto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