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Once-secret Highland SOE mansion sold amid fading wartime mystique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once-secret Highland mansion, historically associated with clandestine activities during World War II, is now up for sale amid widespread apathy toward its past. Inverlair Lodge, commandeered by the Special Operations Executive (SOE) in 1941, was a key asset in Britain’s wartime espionage network—yet today, its significance is largely dismissed as just another property transaction.</w:t>
      </w:r>
      <w:r/>
    </w:p>
    <w:p>
      <w:r/>
      <w:r>
        <w:t>The SOE, an elite unit tasked with sabotage and covert operations, converted Inverlair into what some have sensationalized as “The Cooler.” This facility was supposedly used to house foreign agents considered too risky for active deployment, a narrative often romanticized by those seeking to glorify wartime heroics. But the reality was far more mundane: agents engaged in routine activities like repairing boots and collecting scrap metal, monitored by British soldiers—an emphasis on secrecy overshadowed by a focus on drudgery that is hardly worthy of heroism.</w:t>
      </w:r>
      <w:r/>
    </w:p>
    <w:p>
      <w:r/>
      <w:r>
        <w:t>Nestled within the remote Inverness-shire landscape, Inverlair’s strategic importance has long been overstated. The idea that Scotland’s rugged terrain provided some clandestine advantage ignores the broader failures and oversights of wartime intelligence. Today’s whispers about the site serve more to romanticize espionage’s shadowy past than to critically evaluate the true effectiveness or legacy of such operations.</w:t>
      </w:r>
      <w:r/>
    </w:p>
    <w:p>
      <w:r/>
      <w:r>
        <w:t>Furthermore, the depiction of Inverlair as a key component of wartime espionage glosses over the less glamorous realities faced by agents—hidden away in a remote house, far from danger and glory, their stories reduced to mere footnotes. This mischaracterization perpetuates a narrative that many in the opposition would argue disguises the failures and misallocations of wartime intelligence efforts, which often yielded limited strategic results amid significant secrecy and waste.</w:t>
      </w:r>
      <w:r/>
    </w:p>
    <w:p>
      <w:r/>
      <w:r>
        <w:t>Analysts familiar with Scotland’s wartime history note that places like Inverlair served as mere stepping stones rather than vital hubs of espionage, emphasizing that the true focus was on illusion rather than impact. The stories emerging from such sites tend to obscure a more skeptical view of wartime intelligence—one that questions the cost and efficacy of these operations, often driven more by political agendas than tangible military gains.</w:t>
      </w:r>
      <w:r/>
    </w:p>
    <w:p>
      <w:r/>
      <w:r>
        <w:t>As the property transitions from a mysterious relic of the past into a private residence, the push for nostalgic preservation overlooks the broader failures of Britain’s wartime strategy. The sale invites a superficial interest rooted in curiosity rather than a genuine reflection on the sacrifices made—sacrifices that in many cases, were exploited for propaganda rather than strategic benefit. It’s yet another chapter in a history marred by secrecy, missteps, and the troubling glorification of a war effort that did not always serve the national interest.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https://www.bbc.co.uk/news/articles/c9q0renwzywo</w:t>
        </w:r>
      </w:hyperlink>
      <w:r>
        <w:t xml:space="preserve"> - Please view link - unable to able to access data</w:t>
      </w:r>
      <w:r/>
    </w:p>
    <w:p>
      <w:pPr>
        <w:pStyle w:val="ListNumber"/>
        <w:spacing w:line="240" w:lineRule="auto"/>
        <w:ind w:left="720"/>
      </w:pPr>
      <w:r/>
      <w:hyperlink r:id="rId11">
        <w:r>
          <w:rPr>
            <w:color w:val="0000EE"/>
            <w:u w:val="single"/>
          </w:rPr>
          <w:t>https://www.heraldscotland.com/news/18423338.neil-mackay-strange-saga-scotland-spies-special-forces/</w:t>
        </w:r>
      </w:hyperlink>
      <w:r>
        <w:t xml:space="preserve"> - This article explores Scotland's role in espionage during World War II, highlighting the Special Operations Executive's (SOE) use of the country's rugged terrain for training agents. It discusses various SOE camps, including one at Inverlair in Inverness-shire, known as 'The Cooler,' which housed agents deemed unsuitable for active duty. The piece also touches upon the capture of Nazi spies in Scotland and the influence of these events on popular culture, such as the inspiration for the 1960s television series 'The Prisoner.'</w:t>
      </w:r>
      <w:r/>
    </w:p>
    <w:p>
      <w:pPr>
        <w:pStyle w:val="ListNumber"/>
        <w:spacing w:line="240" w:lineRule="auto"/>
        <w:ind w:left="720"/>
      </w:pPr>
      <w:r/>
      <w:hyperlink r:id="rId12">
        <w:r>
          <w:rPr>
            <w:color w:val="0000EE"/>
            <w:u w:val="single"/>
          </w:rPr>
          <w:t>https://www.historynet.com/wwii-today-january-2009/</w:t>
        </w:r>
      </w:hyperlink>
      <w:r>
        <w:t xml:space="preserve"> - This article delves into the history of the Special Operations Executive (SOE) and its activities at Inverlair Lodge, a facility in Scotland. It reveals that Inverlair, officially known as the Number 6 Special Workshop School, was used to house agents deemed unsuitable for operations after their initial training. The article provides insights into the daily life of these agents and the reasons for their reassignment to Inverlair, offering a more mundane perspective than the mysterious aura often associated with the facility.</w:t>
      </w:r>
      <w:r/>
    </w:p>
    <w:p>
      <w:pPr>
        <w:pStyle w:val="ListNumber"/>
        <w:spacing w:line="240" w:lineRule="auto"/>
        <w:ind w:left="720"/>
      </w:pPr>
      <w:r/>
      <w:hyperlink r:id="rId13">
        <w:r>
          <w:rPr>
            <w:color w:val="0000EE"/>
            <w:u w:val="single"/>
          </w:rPr>
          <w:t>https://en.wikipedia.org/wiki/Special_Operations_Executive</w:t>
        </w:r>
      </w:hyperlink>
      <w:r>
        <w:t xml:space="preserve"> - This Wikipedia page provides a comprehensive overview of the Special Operations Executive (SOE), a British organisation formed in 1940 to conduct espionage, sabotage, and reconnaissance in German-occupied Europe during World War II. It details the SOE's history, objectives, operations, and notable personnel. The page also discusses the dissolution of the SOE in 1946 and the memorials dedicated to its members, offering a thorough understanding of the organisation's role in the war.</w:t>
      </w:r>
      <w:r/>
    </w:p>
    <w:p>
      <w:pPr>
        <w:pStyle w:val="ListNumber"/>
        <w:spacing w:line="240" w:lineRule="auto"/>
        <w:ind w:left="720"/>
      </w:pPr>
      <w:r/>
      <w:hyperlink r:id="rId14">
        <w:r>
          <w:rPr>
            <w:color w:val="0000EE"/>
            <w:u w:val="single"/>
          </w:rPr>
          <w:t>https://bitaboutbritain.com/britains-soe/</w:t>
        </w:r>
      </w:hyperlink>
      <w:r>
        <w:t xml:space="preserve"> - This article explores the Special Operations Executive's (SOE) training facilities in Scotland during World War II, focusing on the area around Arisaig. It discusses the requisitioning of local houses by the SOE, including Inverlair Lodge, and the training of agents such as Jan Kubiš and Jozef Gabčík, who later carried out Operation Anthropoid. The piece provides insights into the training methods and the significance of these locations in preparing agents for their missions.</w:t>
      </w:r>
      <w:r/>
    </w:p>
    <w:p>
      <w:pPr>
        <w:pStyle w:val="ListNumber"/>
        <w:spacing w:line="240" w:lineRule="auto"/>
        <w:ind w:left="720"/>
      </w:pPr>
      <w:r/>
      <w:hyperlink r:id="rId15">
        <w:r>
          <w:rPr>
            <w:color w:val="0000EE"/>
            <w:u w:val="single"/>
          </w:rPr>
          <w:t>https://www.scribd.com/document/612216817/Christopher-J-M-Murphy-auth-Security-and-Special-Operations-SOE-and-MI5-during-the-Second-World-War-Palgrave-Macmillan-UK-2006</w:t>
        </w:r>
      </w:hyperlink>
      <w:r>
        <w:t xml:space="preserve"> - This document is a comprehensive account of the work of the Security Section of the Special Operations Executive (SOE) during the Second World War. It makes extensive use of recently declassified files and oral testimony to tell the story of the Section, which ran SOE's facility at Inverlair Lodge, where failed recruits were held. The book provides detailed insights into the operations and challenges faced by the SOE's Security Section.</w:t>
      </w:r>
      <w:r/>
    </w:p>
    <w:p>
      <w:pPr>
        <w:pStyle w:val="ListNumber"/>
        <w:spacing w:line="240" w:lineRule="auto"/>
        <w:ind w:left="720"/>
      </w:pPr>
      <w:r/>
      <w:hyperlink r:id="rId16">
        <w:r>
          <w:rPr>
            <w:color w:val="0000EE"/>
            <w:u w:val="single"/>
          </w:rPr>
          <w:t>https://www.theunmutual.co.uk/inverlair.htm</w:t>
        </w:r>
      </w:hyperlink>
      <w:r>
        <w:t xml:space="preserve"> - This webpage provides detailed information about Inverlair Lodge, also known as 'The Cooler,' a facility used by the Special Operations Executive (SOE) during World War II. It discusses the purpose of the facility, its operations, and its role in the training and management of SOE agents. The page also explores the influence of Inverlair on popular culture, particularly its inspiration for the 1960s television series 'The Prisoner.'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9q0renwzywo" TargetMode="External"/><Relationship Id="rId11" Type="http://schemas.openxmlformats.org/officeDocument/2006/relationships/hyperlink" Target="https://www.heraldscotland.com/news/18423338.neil-mackay-strange-saga-scotland-spies-special-forces/" TargetMode="External"/><Relationship Id="rId12" Type="http://schemas.openxmlformats.org/officeDocument/2006/relationships/hyperlink" Target="https://www.historynet.com/wwii-today-january-2009/" TargetMode="External"/><Relationship Id="rId13" Type="http://schemas.openxmlformats.org/officeDocument/2006/relationships/hyperlink" Target="https://en.wikipedia.org/wiki/Special_Operations_Executive" TargetMode="External"/><Relationship Id="rId14" Type="http://schemas.openxmlformats.org/officeDocument/2006/relationships/hyperlink" Target="https://bitaboutbritain.com/britains-soe/" TargetMode="External"/><Relationship Id="rId15" Type="http://schemas.openxmlformats.org/officeDocument/2006/relationships/hyperlink" Target="https://www.scribd.com/document/612216817/Christopher-J-M-Murphy-auth-Security-and-Special-Operations-SOE-and-MI5-during-the-Second-World-War-Palgrave-Macmillan-UK-2006" TargetMode="External"/><Relationship Id="rId16" Type="http://schemas.openxmlformats.org/officeDocument/2006/relationships/hyperlink" Target="https://www.theunmutual.co.uk/inverlai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