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purple line phone theft campaign dismissed as ineffective amid rising street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superficial attempt to curb London’s escalating mobile phone thefts has been rolled out on Oxford Street, with a purple line and warning signs etched along the pavement's edge—an empty gesture designed more for show than real change. Ostensibly dubbed ‘Mind the Grab,’ the campaign aims to pretend it’s addressing the brutal rise in move-on robberies, where criminals on mopeds and e-bikes snatch phones from oblivious pedestrians, often in broad daylight.</w:t>
      </w:r>
      <w:r/>
    </w:p>
    <w:p>
      <w:r/>
      <w:r>
        <w:t>This initiative, orchestrated by Currys—whose business interests clearly benefit from public concern—has received lip service from Westminster Council, the Metropolitan Police, and Crimestoppers. The purple line is merely a token gesture, a visual nudge that hardly scratches the surface of the problem. Data obtained via a Freedom of Information request reveals that, in Westminster alone, a phone was snatched every 15 minutes last year—over 34,000 thefts—yet the authorities continue to dither while victims, including public figures such as Martin Lewis, are left feeling vulnerable and abandoned.</w:t>
      </w:r>
      <w:r/>
    </w:p>
    <w:p>
      <w:r/>
      <w:r>
        <w:t>Despite widespread public anguish—77% of Britons deem phone snatching a serious issue—our authorities have offered no real solutions. This campaign is merely a distraction, hoping to give the appearance of proactivity without addressing the root causes of lawlessness that flourish in London’s streets. Communication from the authorities stresses ‘behavioural change’ and community vigilance, but the truth remains: the crime wave is outpacing their half-hearted measures. Meanwhile, gangs brazenly operate, attacking with impunity, knowing full well that the systemic failure to enforce law and order leaves the streets wide open.</w:t>
      </w:r>
      <w:r/>
    </w:p>
    <w:p>
      <w:r/>
      <w:r>
        <w:t>Currys – now jumping on the bandwagon to bolster their brand – claims their campaign includes staff training to support victims, but what they fail to admit is that such measures are akin to putting a sticking plaster on a gunshot wound. The police have bragged about increased patrols and a mere 20% drop in robberies since April—hardly enough to justify complacency, especially with hundreds of arrests and thousands of stolen phones confiscated in recent crackdowns. These showy police actions, particularly in the West End, feel more like staged photo ops than effective deterrents.</w:t>
      </w:r>
      <w:r/>
    </w:p>
    <w:p>
      <w:r/>
      <w:r>
        <w:t>Westminster Council’s superficial support, described as a “great example” of partnership working, masks a lack of serious resolve. Their focus on “simple preventative measures”—like hiding valuables—is hardly enough to stem the tide of organized crime that has infiltrated every corner of the city. Community vigilance is praised, yet crime continues to escalate, fueled by a broken justice system that refuses to crack down hard on offenders. Campaigns like ‘Operation Swipe’ and ‘The Unsnatchable,’ while superficially innovative, ultimately serve as cosmetic fixes, not lethal blows to the criminal empire plaguing our streets.</w:t>
      </w:r>
      <w:r/>
    </w:p>
    <w:p>
      <w:r/>
      <w:r>
        <w:t>Proactive police efforts, such as intercepting potential thieves near Oxford Circus, are welcome, but they are mere reactive patches in a systemic failure. Social media-fueled theft events, such as the teen gatherings outside JD Sports in August 2023, expose how poorly coordinated efforts have become. Organized gangs exploit these vulnerabilities, and policies remain ineffective at dismantling their networks.</w:t>
      </w:r>
      <w:r/>
    </w:p>
    <w:p>
      <w:r/>
      <w:r>
        <w:t>It’s clear that the so-called ‘solutions’—the visible purple line, community warnings, sporadic police crackdowns—are band-aids applied to a deep wound. They do little to restore the safety and security that Londoners once took for granted. As the police and local authorities continue to spin their wheels, only a concerted, comprehensive effort to restore law and order, backed by firm policing and meaningful justice, can hope to turn the tide on this pressing crisis. Until then, London remains vulnerable to a crime wave that is outpacing the flimsy measures touted by those in power—yet again proving that smiles and staged initiatives won’t stop the criminality ravaging our streets.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https://www.express.co.uk/news/uk/2091737/Oxford-Street-purple-line-painted-britains-busiest</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https://www.theguardian.com/uk-news/2023/aug/09/oxford-street-shoppers-locked-in-stores-amid-social-media-robbery-campaign</w:t>
        </w:r>
      </w:hyperlink>
      <w:r>
        <w:t xml:space="preserve"> - In August 2023, police arrested nine individuals and issued numerous dispersal orders after hundreds of teenagers gathered outside JD Sports on Oxford Street, following social media posts urging participation in a robbery event. The incident led to temporary store lockdowns and heightened security measures in the area. Authorities are investigating the role of platforms like TikTok in facilitating such events. (</w:t>
      </w:r>
      <w:hyperlink r:id="rId12">
        <w:r>
          <w:rPr>
            <w:color w:val="0000EE"/>
            <w:u w:val="single"/>
          </w:rPr>
          <w:t>theguardian.com</w:t>
        </w:r>
      </w:hyperlink>
      <w:r>
        <w:t>)</w:t>
      </w:r>
      <w:r/>
    </w:p>
    <w:p>
      <w:pPr>
        <w:pStyle w:val="ListNumber"/>
        <w:spacing w:line="240" w:lineRule="auto"/>
        <w:ind w:left="720"/>
      </w:pPr>
      <w:r/>
      <w:hyperlink r:id="rId13">
        <w:r>
          <w:rPr>
            <w:color w:val="0000EE"/>
            <w:u w:val="single"/>
          </w:rPr>
          <w:t>https://www.standard.co.uk/news/crime/met-police-victoria-line-gangs-phone-theft-london-west-end-b1210784.html</w:t>
        </w:r>
      </w:hyperlink>
      <w:r>
        <w:t xml:space="preserve"> - In February 2025, the Metropolitan Police conducted a significant operation targeting gangs involved in mobile phone thefts across London's West End. Over 600 arrests were made, and raids were carried out on shops suspected of handling stolen devices. The operation aimed to disrupt the 'Victoria line' gangs, who use the Underground to transport stolen phones. (</w:t>
      </w:r>
      <w:hyperlink r:id="rId14">
        <w:r>
          <w:rPr>
            <w:color w:val="0000EE"/>
            <w:u w:val="single"/>
          </w:rPr>
          <w:t>standard.co.uk</w:t>
        </w:r>
      </w:hyperlink>
      <w:r>
        <w:t>)</w:t>
      </w:r>
      <w:r/>
    </w:p>
    <w:p>
      <w:pPr>
        <w:pStyle w:val="ListNumber"/>
        <w:spacing w:line="240" w:lineRule="auto"/>
        <w:ind w:left="720"/>
      </w:pPr>
      <w:r/>
      <w:hyperlink r:id="rId15">
        <w:r>
          <w:rPr>
            <w:color w:val="0000EE"/>
            <w:u w:val="single"/>
          </w:rPr>
          <w:t>https://www.bbc.com/news/articles/c4g39ldprr3o</w:t>
        </w:r>
      </w:hyperlink>
      <w:r>
        <w:t xml:space="preserve"> - In February 2025, the Metropolitan Police intensified efforts against mobile phone thefts in London, resulting in 230 arrests and the seizure of over 1,000 handsets. Plainclothes officers were deployed in hotspot areas, including the West End and Westminster, and tracking technology was used to recover phones and apprehend criminals. The initiative aimed to address the £50 million annual trade in stolen phones. (</w:t>
      </w:r>
      <w:hyperlink r:id="rId16">
        <w:r>
          <w:rPr>
            <w:color w:val="0000EE"/>
            <w:u w:val="single"/>
          </w:rPr>
          <w:t>bbc.com</w:t>
        </w:r>
      </w:hyperlink>
      <w:r>
        <w:t>)</w:t>
      </w:r>
      <w:r/>
    </w:p>
    <w:p>
      <w:pPr>
        <w:pStyle w:val="ListNumber"/>
        <w:spacing w:line="240" w:lineRule="auto"/>
        <w:ind w:left="720"/>
      </w:pPr>
      <w:r/>
      <w:hyperlink r:id="rId17">
        <w:r>
          <w:rPr>
            <w:color w:val="0000EE"/>
            <w:u w:val="single"/>
          </w:rPr>
          <w:t>https://www.cityoflondon.police.uk/news/city-of-london/news/2025/may/city-of-london-police-tactics-preventing-phone-theft/</w:t>
        </w:r>
      </w:hyperlink>
      <w:r>
        <w:t xml:space="preserve"> - In May 2025, the City of London Police reported a nearly 30% reduction in phone snatching incidents compared to the previous year. The force introduced 'Operation Swipe,' increasing police visibility in high-risk areas, seizing illegal e-bikes, and marking phones to deter thieves. The initiative aimed to make stolen phones traceable and return them to their rightful owners. (</w:t>
      </w:r>
      <w:hyperlink r:id="rId18">
        <w:r>
          <w:rPr>
            <w:color w:val="0000EE"/>
            <w:u w:val="single"/>
          </w:rPr>
          <w:t>cityoflondon.police.uk</w:t>
        </w:r>
      </w:hyperlink>
      <w:r>
        <w:t>)</w:t>
      </w:r>
      <w:r/>
    </w:p>
    <w:p>
      <w:pPr>
        <w:pStyle w:val="ListNumber"/>
        <w:spacing w:line="240" w:lineRule="auto"/>
        <w:ind w:left="720"/>
      </w:pPr>
      <w:r/>
      <w:hyperlink r:id="rId19">
        <w:r>
          <w:rPr>
            <w:color w:val="0000EE"/>
            <w:u w:val="single"/>
          </w:rPr>
          <w:t>https://www.cultofmac.com/news/the-unsnatchable-iphone-cases</w:t>
        </w:r>
      </w:hyperlink>
      <w:r>
        <w:t xml:space="preserve"> - To combat rampant iPhone thefts in London, a campaign called 'The Unsnatchable' introduced intimidating phone cases designed to deter thieves. These cases feature designs like silver spikes, an angry electric eel, and an iron gauntlet. The campaign emphasizes situational awareness and encourages users to record their phone's IMEI number to disable the device if stolen. (</w:t>
      </w:r>
      <w:hyperlink r:id="rId20">
        <w:r>
          <w:rPr>
            <w:color w:val="0000EE"/>
            <w:u w:val="single"/>
          </w:rPr>
          <w:t>cultofmac.com</w:t>
        </w:r>
      </w:hyperlink>
      <w:r>
        <w:t>)</w:t>
      </w:r>
      <w:r/>
    </w:p>
    <w:p>
      <w:pPr>
        <w:pStyle w:val="ListNumber"/>
        <w:spacing w:line="240" w:lineRule="auto"/>
        <w:ind w:left="720"/>
      </w:pPr>
      <w:r/>
      <w:hyperlink r:id="rId21">
        <w:r>
          <w:rPr>
            <w:color w:val="0000EE"/>
            <w:u w:val="single"/>
          </w:rPr>
          <w:t>https://news.met.police.uk/news/cctv-footage-shows-met-officers-tackling-phone-thief-in-oxford-circus-490310</w:t>
        </w:r>
      </w:hyperlink>
      <w:r>
        <w:t xml:space="preserve"> - In August 2024, the Metropolitan Police released CCTV footage showing officers preventing a mobile phone theft near Oxford Circus. The video captured a man attempting to steal a tourist's phone before being apprehended by plainclothes officers. The incident highlights proactive policing efforts to combat phone theft in busy areas. (</w:t>
      </w:r>
      <w:hyperlink r:id="rId22">
        <w:r>
          <w:rPr>
            <w:color w:val="0000EE"/>
            <w:u w:val="single"/>
          </w:rPr>
          <w:t>news.met.police.uk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1737/Oxford-Street-purple-line-painted-britains-busiest" TargetMode="External"/><Relationship Id="rId11" Type="http://schemas.openxmlformats.org/officeDocument/2006/relationships/hyperlink" Target="https://www.theguardian.com/uk-news/2023/aug/09/oxford-street-shoppers-locked-in-stores-amid-social-media-robbery-campaign" TargetMode="External"/><Relationship Id="rId12" Type="http://schemas.openxmlformats.org/officeDocument/2006/relationships/hyperlink" Target="https://www.theguardian.com/uk-news/2023/aug/09/oxford-street-shoppers-locked-in-stores-amid-social-media-robbery-campaign?utm_source=openai" TargetMode="External"/><Relationship Id="rId13" Type="http://schemas.openxmlformats.org/officeDocument/2006/relationships/hyperlink" Target="https://www.standard.co.uk/news/crime/met-police-victoria-line-gangs-phone-theft-london-west-end-b1210784.html" TargetMode="External"/><Relationship Id="rId14" Type="http://schemas.openxmlformats.org/officeDocument/2006/relationships/hyperlink" Target="https://www.standard.co.uk/news/crime/met-police-victoria-line-gangs-phone-theft-london-west-end-b1210784.html?utm_source=openai" TargetMode="External"/><Relationship Id="rId15" Type="http://schemas.openxmlformats.org/officeDocument/2006/relationships/hyperlink" Target="https://www.bbc.com/news/articles/c4g39ldprr3o" TargetMode="External"/><Relationship Id="rId16" Type="http://schemas.openxmlformats.org/officeDocument/2006/relationships/hyperlink" Target="https://www.bbc.com/news/articles/c4g39ldprr3o?utm_source=openai" TargetMode="External"/><Relationship Id="rId17" Type="http://schemas.openxmlformats.org/officeDocument/2006/relationships/hyperlink" Target="https://www.cityoflondon.police.uk/news/city-of-london/news/2025/may/city-of-london-police-tactics-preventing-phone-theft/" TargetMode="External"/><Relationship Id="rId18" Type="http://schemas.openxmlformats.org/officeDocument/2006/relationships/hyperlink" Target="https://www.cityoflondon.police.uk/news/city-of-london/news/2025/may/city-of-london-police-tactics-preventing-phone-theft/?utm_source=openai" TargetMode="External"/><Relationship Id="rId19" Type="http://schemas.openxmlformats.org/officeDocument/2006/relationships/hyperlink" Target="https://www.cultofmac.com/news/the-unsnatchable-iphone-cases" TargetMode="External"/><Relationship Id="rId20" Type="http://schemas.openxmlformats.org/officeDocument/2006/relationships/hyperlink" Target="https://www.cultofmac.com/news/the-unsnatchable-iphone-cases?utm_source=openai" TargetMode="External"/><Relationship Id="rId21" Type="http://schemas.openxmlformats.org/officeDocument/2006/relationships/hyperlink" Target="https://news.met.police.uk/news/cctv-footage-shows-met-officers-tackling-phone-thief-in-oxford-circus-490310" TargetMode="External"/><Relationship Id="rId22" Type="http://schemas.openxmlformats.org/officeDocument/2006/relationships/hyperlink" Target="https://news.met.police.uk/news/cctv-footage-shows-met-officers-tackling-phone-thief-in-oxford-circus-49031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