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delays approval of China's controversial ‘mega embassy’ amid security fears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Approval for China’s sprawling “mega embassy” in London faces yet another delay amid mounting concerns over security risks and diplomatic mismanagement. It’s clear that this botched project has become a symbol of weak leadership and indecisiveness at a time when Britain needs strong, courageous action on national security. The UK government’s hesitant move to extend the decision deadline beyond October 2025 only underscores its inability to confront China’s aggressive ambitions, which threaten the sovereignty and safety of our nation.</w:t>
      </w:r>
      <w:r/>
    </w:p>
    <w:p>
      <w:r/>
      <w:r>
        <w:t>The proposed embassy, planned for the strategic Royal Mint Court site near the Tower of London—an area rich in history and security—has already faced significant hurdles due to China’s lack of transparency. The redaction of key design plans and refusal to disclose detailed internal layouts hint at clandestine intentions, fueling justified suspicions that this “mega embassy” could serve as a hub for espionage and covert operations. Local residents and security experts are right to be alarmed; after all, an edifice of this magnitude, allegedly housing offices, 225 residences, and cultural facilities, could easily become a fortress for Chinese influence rather than a diplomatic mission.</w:t>
      </w:r>
      <w:r/>
    </w:p>
    <w:p>
      <w:r/>
      <w:r>
        <w:t>The refusal of the previous local council to approve the plans in December 2022 was no doubt justified, given China’s reckless opacity and the security threats it poses. Yet, instead of respecting local concerns and national security priorities, the central government has taken control, dragging its feet and allowing diplomatic sensitivities to override Britain’s safety. This inaction is a glaring sign of weakness—an inability or refusal to stand firm against Beijing’s pushes for influence, which only emboldens our enemies and undermines UK sovereignty.</w:t>
      </w:r>
      <w:r/>
    </w:p>
    <w:p>
      <w:r/>
      <w:r>
        <w:t>Adding insult to injury, recent developments—including the collapse of a high-profile espionage trial involving alleged Chinese spies—have exposed the shallow security threat assessments that have hamstrung decisive action. Prime Minister Starmer’s administration lamely claims it’s constrained by the prior government’s failure to designate China as a security threat at the right time. This sort of political paralysis is exactly why Britain remains vulnerable to Chinese infiltration and espionage—because our leaders are more scared of offending Beijing than protecting their own citizens.</w:t>
      </w:r>
      <w:r/>
    </w:p>
    <w:p>
      <w:r/>
      <w:r>
        <w:t>Meanwhile, China’s own embassy continues to dismiss credible concerns with accusations of “despicable slandering,” as if Britain’s legitimate fears are mere propaganda. The Chinese government’s personal plea to Prime Minister Starmer, via President Xi Jinping, to support the project—designed to demonstrate Beijing’s influence—exposes the true purpose of this costly building: a symbol of Chinese expansionism on British soil, masquerading as diplomatic outreach. It is unacceptable that the government appears more interested in placating Beijing than safeguarding national interests.</w:t>
      </w:r>
      <w:r/>
    </w:p>
    <w:p>
      <w:r/>
      <w:r>
        <w:t>The political debate is revealing. Weak Labour ministers have hinted they might support the embassy if China makes certain concessions—yet such half-measures only serve to delay and complicate what should be a straightforward rejection. The opposition and security professionals’ warnings about potential intimidation and unrest—especially given recent clashes near Chinese diplomatic facilities—should send a clear message: Britain must say no to this dangerous foothold, not fritter away more time in endless delays.</w:t>
      </w:r>
      <w:r/>
    </w:p>
    <w:p>
      <w:r/>
      <w:r>
        <w:t>In conclusion, this ongoing saga highlights a broader failure of leadership—an inability to stand up to China’s strategic aims and protect British sovereignty. The delay, orchestrated by weak political hands, only serves to compromise our national security further. It’s high time we recognize China for what it is: a systematic threat to our democracy, security, and sovereignty. Britain needs leaders willing to take decisive action against these threats—not ones embroiled in diplomatic dithering. The future of our security depends on it.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https://www.independent.co.uk/news/uk/politics/china-embassy-london-planning-decision-delay-b2843506.html</w:t>
        </w:r>
      </w:hyperlink>
      <w:r>
        <w:t xml:space="preserve"> - Please view link - unable to able to access data</w:t>
      </w:r>
      <w:r/>
    </w:p>
    <w:p>
      <w:pPr>
        <w:pStyle w:val="ListNumber"/>
        <w:spacing w:line="240" w:lineRule="auto"/>
        <w:ind w:left="720"/>
      </w:pPr>
      <w:r/>
      <w:hyperlink r:id="rId11">
        <w:r>
          <w:rPr>
            <w:color w:val="0000EE"/>
            <w:u w:val="single"/>
          </w:rPr>
          <w:t>https://www.reuters.com/world/uk/uk-delays-chinese-embassy-ruling-after-beijing-withholds-detail-2025-08-22/</w:t>
        </w:r>
      </w:hyperlink>
      <w:r>
        <w:t xml:space="preserve"> - The UK government has postponed its decision on China's proposal to build the largest embassy in Europe in London, extending the deadline from September 9 to October 21, 2025. This delay comes after China refused to fully disclose the internal layout of the planned embassy, with parts of the design redacted. The planned site at Royal Mint Court, near the Tower of London, has been under scrutiny for over three years due to local opposition and concerns from British and U.S. lawmakers about potential espionage activities. The planning consultancy DP9, representing the Chinese government, argued that the level of detail provided was sufficient and that more internal information was unnecessary. The Inter-Parliamentary Alliance on China, critical of the project, deemed the explanation inadequate. Although the embassy rejected accusations of secret facilities as “despicable slandering,” its planning application was already denied by the local council in 2022. Chinese President Xi Jinping previously asked UK Prime Minister Keir Starmer to intervene, and the UK central government has since assumed control of the planning decision.</w:t>
      </w:r>
      <w:r/>
    </w:p>
    <w:p>
      <w:pPr>
        <w:pStyle w:val="ListNumber"/>
        <w:spacing w:line="240" w:lineRule="auto"/>
        <w:ind w:left="720"/>
      </w:pPr>
      <w:r/>
      <w:hyperlink r:id="rId12">
        <w:r>
          <w:rPr>
            <w:color w:val="0000EE"/>
            <w:u w:val="single"/>
          </w:rPr>
          <w:t>https://www.telegraph.co.uk/business/2024/08/10/china-revives-plan-for-super-embassy-in-london/</w:t>
        </w:r>
      </w:hyperlink>
      <w:r>
        <w:t xml:space="preserve"> - Beijing has revived plans to build a 'super embassy' just miles from Westminster in an early test of the new Government’s approach to China. Controversial plans for a giant embassy on the site of the former Royal Mint near the Tower of London were resubmitted weeks after the general election. In documents lodged with Tower Hamlets council, representatives for the Chinese embassy said its rejection of the project in December 2022 was 'without merit' and had 'no basis in planning policy'. It is urging officials to reconsider its planning application, which is unchanged from the one that was rejected two years ago. As well as an embassy, the site would also contain offices, 225 homes and a 'cultural exchange' building. It would sit three miles east of Westminster, and be more than 10 times the size of China’s existing base at Portland Place in Marylebone. The Chinese government bought the listed site for more than £255m in 2018. Proposals for the 'super embassy' faced strong opposition from MPs and local residents. The council received 51 objections to the initial proposals, citing safety and security concerns as well as the potential risk of protests in the area. Pro-democracy protesters were beaten outside the Chinese consulate in Manchester in 2022 by men who appeared to emerge from the building. Opponents of the London project cited this incident and raised concerns that the building could become a 'secret police station'. The Chinese state dismissed objections at the time as 'non-material'. Sir Iain said the revived plans should be rejected once more. He said: 'If [China] wants an embassy it should be away from the main part of the city, as the US has done and others are doing.'</w:t>
      </w:r>
      <w:r/>
    </w:p>
    <w:p>
      <w:pPr>
        <w:pStyle w:val="ListNumber"/>
        <w:spacing w:line="240" w:lineRule="auto"/>
        <w:ind w:left="720"/>
      </w:pPr>
      <w:r/>
      <w:hyperlink r:id="rId13">
        <w:r>
          <w:rPr>
            <w:color w:val="0000EE"/>
            <w:u w:val="single"/>
          </w:rPr>
          <w:t>https://www.telegraph.co.uk/business/2023/08/10/beijing-gives-up-plan-chinese-super-embassy-tower-bridge/</w:t>
        </w:r>
      </w:hyperlink>
      <w:r>
        <w:t xml:space="preserve"> - China has abandoned plans to build a 'super embassy' on the old site of the Royal Mint after opposition from MPs, residents and the local council. Beijing had until Thursday to attempt to revive the project, which was blocked by the local council last December. However, China has not lodged an appeal, signalling the end of plans for what would have been Europe’s largest embassy. Proposals for a new 700,000 sq ft diplomatic outpost three miles east of Westminster were first submitted in June 2021. However, the plan was unanimously refused by Tower Hamlets Council in December. Beijing reacted with fury, accusing the British government of failing in its international obligations and vowing to appeal the decision. However, a six-month window to appeal the decision, which began in February, lapsed on Thursday without action from China.</w:t>
      </w:r>
      <w:r/>
    </w:p>
    <w:p>
      <w:pPr>
        <w:pStyle w:val="ListNumber"/>
        <w:spacing w:line="240" w:lineRule="auto"/>
        <w:ind w:left="720"/>
      </w:pPr>
      <w:r/>
      <w:hyperlink r:id="rId14">
        <w:r>
          <w:rPr>
            <w:color w:val="0000EE"/>
            <w:u w:val="single"/>
          </w:rPr>
          <w:t>https://www.reuters.com/world/uk/british-ministers-indicate-support-chinas-plans-new-large-embassy-london-2025-01-16/</w:t>
        </w:r>
      </w:hyperlink>
      <w:r>
        <w:t xml:space="preserve"> - British ministers have suggested they will back China's plan to build a large new embassy in London if minor adjustments are made. China's attempt to acquire planning permission to construct the embassy at the historic Royal Mint Court site was previously rejected by the local council. This decision is currently under central government control, with a planning inquiry set to resolve the issue next month. Foreign minister David Lammy and interior minister Yvette Cooper indicated in a letter that London's police had withdrawn objections and emphasized the importance of diplomatic premises. However, they requested that China gives up diplomatic accreditation to other buildings in London. The Labour government, aiming to improve UK-China relations after a period of strained relations under previous Conservative governments, has made clear that securing a satisfactory agreement from China is necessary for their support. China plans to build a 600,000-square-foot embassy, which would be its largest in Europe.</w:t>
      </w:r>
      <w:r/>
    </w:p>
    <w:p>
      <w:pPr>
        <w:pStyle w:val="ListNumber"/>
        <w:spacing w:line="240" w:lineRule="auto"/>
        <w:ind w:left="720"/>
      </w:pPr>
      <w:r/>
      <w:hyperlink r:id="rId15">
        <w:r>
          <w:rPr>
            <w:color w:val="0000EE"/>
            <w:u w:val="single"/>
          </w:rPr>
          <w:t>https://www.bbc.com/news/articles/cdd6yydmd03o</w:t>
        </w:r>
      </w:hyperlink>
      <w:r>
        <w:t xml:space="preserve"> - Plans for a new Chinese embassy opposite the Tower of London have been opposed by the local council. Tower Hamlets councillors voted unanimously to reject the scheme at Royal Mint Court, arguing it could present a security risk due to the size of the protests it could attract. The council's verdict is advisory, not binding, as the power to formally approve or reject the proposal has been taken out of their hands by the government. China bought Royal Mint Court six years ago but has so far failed to get permission to build a new embassy on the site. If it gets the go-ahead, it is thought it would be the largest embassy in Britain and would be China's largest diplomatic mission in Europe. Similar plans were rejected on similar grounds by Tower Hamlets Council in 2022. A spokesman for the Chinese embassy last month told the Times newspaper the submitted planning 'has taken into full consideration the UK's planning policy and guidance as well as opinions of all relevant parties'.</w:t>
      </w:r>
      <w:r/>
    </w:p>
    <w:p>
      <w:pPr>
        <w:pStyle w:val="ListNumber"/>
        <w:spacing w:line="240" w:lineRule="auto"/>
        <w:ind w:left="720"/>
      </w:pPr>
      <w:r/>
      <w:hyperlink r:id="rId16">
        <w:r>
          <w:rPr>
            <w:color w:val="0000EE"/>
            <w:u w:val="single"/>
          </w:rPr>
          <w:t>https://www.theguardian.com/uk-news/2023/aug/11/chinas-new-london-embassy-on-hold-pending-westminster-intervention</w:t>
        </w:r>
      </w:hyperlink>
      <w:r>
        <w:t xml:space="preserve"> - China had been given until Thursday to file an appeal to Tower Hamlets council in east London after the proposals for the embassy were rejected. Beijing bought the Royal Mint Court site for its new embassy in 2018 for £255m, with the plan to move from its long-term but relatively cramped site in Portland Place, near Regent’s Park. Chinese officials appear to have decided that rather than appeal through the local Tower Hamlets planning process, where they have relatively little chance of success, they want central government to intervene and give assurances that it will back a resubmitted application. The UK Foreign Office is aware that if it does not intervene, its already strained relations with Beijing will be damaged further. The Chinese foreign ministry in a statement urged the British government to meet its 'international obligation' to help it build a new embassy, and said China wanted to find a solution 'on the basis of reciprocity and mutual benefit'. China wants to build a 65,000-sq metre (700,000-sq ft) embassy, which would be its biggest mission in Europe and almost twice the size of its embassy in Washington. A decision to build such a large embassy would be proof that China regarded relations with the UK as critical since Brexit. Further buildings on the proposed Chinese embassy site in London, near to Tower Bridge. Photograph: Hannah McKay/Reuters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pendent.co.uk/news/uk/politics/china-embassy-london-planning-decision-delay-b2843506.html" TargetMode="External"/><Relationship Id="rId11" Type="http://schemas.openxmlformats.org/officeDocument/2006/relationships/hyperlink" Target="https://www.reuters.com/world/uk/uk-delays-chinese-embassy-ruling-after-beijing-withholds-detail-2025-08-22/" TargetMode="External"/><Relationship Id="rId12" Type="http://schemas.openxmlformats.org/officeDocument/2006/relationships/hyperlink" Target="https://www.telegraph.co.uk/business/2024/08/10/china-revives-plan-for-super-embassy-in-london/" TargetMode="External"/><Relationship Id="rId13" Type="http://schemas.openxmlformats.org/officeDocument/2006/relationships/hyperlink" Target="https://www.telegraph.co.uk/business/2023/08/10/beijing-gives-up-plan-chinese-super-embassy-tower-bridge/" TargetMode="External"/><Relationship Id="rId14" Type="http://schemas.openxmlformats.org/officeDocument/2006/relationships/hyperlink" Target="https://www.reuters.com/world/uk/british-ministers-indicate-support-chinas-plans-new-large-embassy-london-2025-01-16/" TargetMode="External"/><Relationship Id="rId15" Type="http://schemas.openxmlformats.org/officeDocument/2006/relationships/hyperlink" Target="https://www.bbc.com/news/articles/cdd6yydmd03o" TargetMode="External"/><Relationship Id="rId16" Type="http://schemas.openxmlformats.org/officeDocument/2006/relationships/hyperlink" Target="https://www.theguardian.com/uk-news/2023/aug/11/chinas-new-london-embassy-on-hold-pending-westminster-interven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