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Belgravia's festive spectacle masks deeper community and government failings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Belgravia’s so-called festive traditions are once again on display, but beneath the twinkling lights and jovial façade lies a troubling pattern of government complacency and the hollowing out of community values. While the area claims to host one of London’s most “glamorous” celebrations, this superficial spectacle distracts from the real issues facing ordinary families, who are burdened by increasing taxes and a government more interested in marketing its image than delivering meaningful change. </w:t>
      </w:r>
      <w:r/>
    </w:p>
    <w:p>
      <w:r/>
      <w:r>
        <w:t xml:space="preserve">The so-called Christmas celebrations, including the elaborate light switch-on, are part of a wider trend of prioritize spectacle over substance — a theme increasingly evident in government policies that favour corporate interests and luxury developments rather than supporting local communities. These events, with their glitzy entertainment and high-end market stalls, serve as costly distractions from the crumbling public services and rising cost of living that everyday families are grappling with. </w:t>
      </w:r>
      <w:r/>
    </w:p>
    <w:p>
      <w:r/>
      <w:r>
        <w:t>Despite the showmanship, the promised “community spirit” rings hollow when deeper issues go unaddressed. The government’s failure to deliver affordable heating, proper social services, and a fair economic system has left many behind, yet they continue to host ornate events that cater to the affluent few rather than the struggling majority. While Father Christmas and brass bands add a festive touch, they cannot disguise the reality that the political establishment remains disconnected from the needs of the hardworking people who make this city thrive.</w:t>
      </w:r>
      <w:r/>
    </w:p>
    <w:p>
      <w:r/>
      <w:r>
        <w:t xml:space="preserve">This so-called “seasonal spirit” should be a time for honest reflection — not for veneer and overpriced mulled wine. Instead of lavish events that symbolize excess, we need policies that prioritize supporting small business owners, safeguarding local jobs, and ensuring that ordinary families can enjoy Christmas without fear of financial ruin. The recent election results were a clarion call for change, yet little has been done to address the rising inequality and the decline of local traditions under a government more focused on image than integrity. </w:t>
      </w:r>
      <w:r/>
    </w:p>
    <w:p>
      <w:r/>
      <w:r>
        <w:t>As we approach Christmas, let us remember that true community spirit comes from a government that listens, learns, and acts — not from staged celebrations that ignore the real struggles faced by so many. Belgravia’s lights may dazzle, but it’s time the political landscape is illuminated with honest policies that serve the people, not just the pomp and circumstance of another overpriced spectacle.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https://www.mylondon.news/whats-on/whats-on-news/date-confirmed-belgravias-glitzy-christmas-32766678</w:t>
        </w:r>
      </w:hyperlink>
      <w:r>
        <w:t xml:space="preserve"> - Please view link - unable to able to access data</w:t>
      </w:r>
      <w:r/>
    </w:p>
    <w:p>
      <w:pPr>
        <w:pStyle w:val="ListNumber"/>
        <w:spacing w:line="240" w:lineRule="auto"/>
        <w:ind w:left="720"/>
      </w:pPr>
      <w:r/>
      <w:hyperlink r:id="rId11">
        <w:r>
          <w:rPr>
            <w:color w:val="0000EE"/>
            <w:u w:val="single"/>
          </w:rPr>
          <w:t>https://www.belgraviavillage.com/news/belgravia-christmas-light-switch-on-events</w:t>
        </w:r>
      </w:hyperlink>
      <w:r>
        <w:t xml:space="preserve"> - Belgravia's Christmas lights switch-on event is scheduled for Sunday, 16 November 2025, from 12pm to 5pm. The festivities will feature performances by the London Gay Men's Chorus, the Fulham Brass Band, and the steel band Solid Steel. Visitors can also enjoy a pop-up Christmas market in Eccleston Yards, offering seasonal treats and shopping opportunities. The Christmas lights will be illuminated at 4.45pm on Elizabeth Street. Additional activities include free crafts and hot drinks at St Michael's Chester Square and mulled wine and hot chocolate at The Lime Tree Hotel.</w:t>
      </w:r>
      <w:r/>
    </w:p>
    <w:p>
      <w:pPr>
        <w:pStyle w:val="ListNumber"/>
        <w:spacing w:line="240" w:lineRule="auto"/>
        <w:ind w:left="720"/>
      </w:pPr>
      <w:r/>
      <w:hyperlink r:id="rId12">
        <w:r>
          <w:rPr>
            <w:color w:val="0000EE"/>
            <w:u w:val="single"/>
          </w:rPr>
          <w:t>https://www.standard.co.uk/going-out/attractions/london-christmas-lights-2025-switch-on-events-oxford-street-kew-gardens-b1191326.html</w:t>
        </w:r>
      </w:hyperlink>
      <w:r>
        <w:t xml:space="preserve"> - The Standard provides an overview of London's Christmas lights switch-on events for 2025. Notably, Belgravia's Elizabeth Street Christmas lights will be switched on on Sunday, 16 November 2025, from 12pm to 5pm. The event includes performances by the London Gay Men's Chorus, the Fulham Brass Band, and the steel band Solid Steel, as well as a Christmas market in Eccleston Yards. The lights will be illuminated at 4.45pm on Elizabeth Street.</w:t>
      </w:r>
      <w:r/>
    </w:p>
    <w:p>
      <w:pPr>
        <w:pStyle w:val="ListNumber"/>
        <w:spacing w:line="240" w:lineRule="auto"/>
        <w:ind w:left="720"/>
      </w:pPr>
      <w:r/>
      <w:hyperlink r:id="rId13">
        <w:r>
          <w:rPr>
            <w:color w:val="0000EE"/>
            <w:u w:val="single"/>
          </w:rPr>
          <w:t>https://www.belgraviavillage.com/news/where-to-enjoy-christmas-drinks-in-belgravia</w:t>
        </w:r>
      </w:hyperlink>
      <w:r>
        <w:t xml:space="preserve"> - Belgravia Village offers a guide to enjoying Christmas drinks in the area. The festivities kick off with the Christmas lights switch-on party on 17 November 2024, where Father Christmas and his reindeer will greet shoppers before the neighbourhood's streets are illuminated. The article also highlights various spots in Belgravia to enjoy festive drinks with friends, family, and colleagues.</w:t>
      </w:r>
      <w:r/>
    </w:p>
    <w:p>
      <w:pPr>
        <w:pStyle w:val="ListNumber"/>
        <w:spacing w:line="240" w:lineRule="auto"/>
        <w:ind w:left="720"/>
      </w:pPr>
      <w:r/>
      <w:hyperlink r:id="rId14">
        <w:r>
          <w:rPr>
            <w:color w:val="0000EE"/>
            <w:u w:val="single"/>
          </w:rPr>
          <w:t>https://www.eventbrite.co.uk/e/join-dame-joanna-lumley-for-belgravia-candlelit-christmas-concert-tickets-1295709876119</w:t>
        </w:r>
      </w:hyperlink>
      <w:r>
        <w:t xml:space="preserve"> - Eventbrite details a Candlelit Christmas Concert in Belgravia, London, on Thursday, 4 December 2025, at 7pm at St Peter's Eaton Square. Hosted by Dame Joanna Lumley, the concert aims to raise funds for children facing starvation in Darfur, Sudan. The evening features performances by the Junior and Senior Choirs of Queen's Gate School, British Opera Soprano Bibi Heal, conductor/pianist Stephen Barlow, harpist Lesley Magee, and pianist Mitra Alice Tham. The event includes festive readings and concludes with mulled wine and mince pies.</w:t>
      </w:r>
      <w:r/>
    </w:p>
    <w:p>
      <w:pPr>
        <w:pStyle w:val="ListNumber"/>
        <w:spacing w:line="240" w:lineRule="auto"/>
        <w:ind w:left="720"/>
      </w:pPr>
      <w:r/>
      <w:hyperlink r:id="rId12">
        <w:r>
          <w:rPr>
            <w:color w:val="0000EE"/>
            <w:u w:val="single"/>
          </w:rPr>
          <w:t>https://www.standard.co.uk/going-out/attractions/london-christmas-lights-2025-switch-on-events-oxford-street-kew-gardens-b1191326.html</w:t>
        </w:r>
      </w:hyperlink>
      <w:r>
        <w:t xml:space="preserve"> - The Standard provides an overview of London's Christmas lights switch-on events for 2025. Notably, Belgravia's Elizabeth Street Christmas lights will be switched on on Sunday, 16 November 2025, from 12pm to 5pm. The event includes performances by the London Gay Men's Chorus, the Fulham Brass Band, and the steel band Solid Steel, as well as a Christmas market in Eccleston Yards. The lights will be illuminated at 4.45pm on Elizabeth Street.</w:t>
      </w:r>
      <w:r/>
    </w:p>
    <w:p>
      <w:pPr>
        <w:pStyle w:val="ListNumber"/>
        <w:spacing w:line="240" w:lineRule="auto"/>
        <w:ind w:left="720"/>
      </w:pPr>
      <w:r/>
      <w:hyperlink r:id="rId15">
        <w:r>
          <w:rPr>
            <w:color w:val="0000EE"/>
            <w:u w:val="single"/>
          </w:rPr>
          <w:t>https://www.youtube.com/watch?v=r3YfThzCqos</w:t>
        </w:r>
      </w:hyperlink>
      <w:r>
        <w:t xml:space="preserve"> - A YouTube video titled 'Magical! Belgravia, London Christmas Light Switch-On 2024 | Walk Thru London | Seen In Sound' provides a walkthrough of the Belgravia Christmas light switch-on event in 2024. The video features appearances by Principal Ballerina Marianela Núñez, music from the London Gay Men's Chorus, Santa, a Giant Snowman, and showcases the festive decorations and local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whats-on/whats-on-news/date-confirmed-belgravias-glitzy-christmas-32766678" TargetMode="External"/><Relationship Id="rId11" Type="http://schemas.openxmlformats.org/officeDocument/2006/relationships/hyperlink" Target="https://www.belgraviavillage.com/news/belgravia-christmas-light-switch-on-events" TargetMode="External"/><Relationship Id="rId12" Type="http://schemas.openxmlformats.org/officeDocument/2006/relationships/hyperlink" Target="https://www.standard.co.uk/going-out/attractions/london-christmas-lights-2025-switch-on-events-oxford-street-kew-gardens-b1191326.html" TargetMode="External"/><Relationship Id="rId13" Type="http://schemas.openxmlformats.org/officeDocument/2006/relationships/hyperlink" Target="https://www.belgraviavillage.com/news/where-to-enjoy-christmas-drinks-in-belgravia" TargetMode="External"/><Relationship Id="rId14" Type="http://schemas.openxmlformats.org/officeDocument/2006/relationships/hyperlink" Target="https://www.eventbrite.co.uk/e/join-dame-joanna-lumley-for-belgravia-candlelit-christmas-concert-tickets-1295709876119" TargetMode="External"/><Relationship Id="rId15" Type="http://schemas.openxmlformats.org/officeDocument/2006/relationships/hyperlink" Target="https://www.youtube.com/watch?v=r3YfThzCq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