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congestion charge hike and EV discounts spark motoring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recent announcement to overhaul London’s Congestion Charge scheme has been met with widespread criticism from motoring experts and opposition voices alike, highlighting the increasingly burdensome efforts to justify yet another tax hike on drivers. Starting in early 2026, the daily congestion fee will rise from £15 to £18, with electric vehicles (EVs) no longer enjoying full exemption, their discounts slashed from 100% to a mere 25% for cars and 50% for vans and lorries. This move signals a clear shift away from the initial incentives designed to promote cleaner transport, instead penalising motorists who have made the switch to electric amidst government claims of environmental progress.</w:t>
      </w:r>
      <w:r/>
    </w:p>
    <w:p>
      <w:r/>
      <w:r>
        <w:t>Transport for London (TfL) suggests that EVs could comprise nearly 20% of all vehicles in the congestion zone by year’s end. Authorities warn that without these changes, an extra 2,200 vehicles might flood the zone on an average weekday, worsening congestion and undermining the very efforts to improve urban mobility. Yet, rather than tackling these pressing issues, Mayor Khan’s government is punishing the very innovation that was supposed to ease London’s traffic woes, an approach that only fuels frustration among hard-working drivers.</w:t>
      </w:r>
      <w:r/>
    </w:p>
    <w:p>
      <w:r/>
      <w:r>
        <w:t>Despite Khan’s claims that the adjustments are necessary to keep the city moving and support economic activity, this policy shift is yet another example of Labour’s reluctance to support personal mobility. Critics argue that the move is short-sighted and counterproductive, especially at a time when the government is pushing for electric vehicle adoption as the future of transport. Industry experts, including motoring organisations, warn that penalising EV owners risks slowing the transition to cleaner cars just when it needs to be accelerated.</w:t>
      </w:r>
      <w:r/>
    </w:p>
    <w:p>
      <w:r/>
      <w:r>
        <w:t>Leading voices from the motoring community have condemned these changes. Edmund King, president of the AA, described the new measures as a “backward step” that could worsen London's air quality, arguing that many drivers are still hesitant or unable to fully switch to electric vehicles. Similarly, EV advocates have expressed concern over the mixed messaging, treating EVs as a source of revenue rather than the clean solution they are meant to be. Instead of incentivising greener transport, the government appears determined to squeeze drivers with increased charges and phased reductions in discounts set to drop as low as 12.5% by 2030, a move that will further discourage electric vehicle ownership.</w:t>
      </w:r>
      <w:r/>
    </w:p>
    <w:p>
      <w:r/>
      <w:r>
        <w:t>These misguided policy adjustments come amid whispers of a new pay-as-you-drive tax, potentially slated for introduction in the Chancellor’s upcoming budget, which would hit EV owners further. Such proposals reveal an ongoing stance of penalising motorists under the guise of environmental progress, a far cry from the commitment to fairer, more sustainable transportation that the public was promised.</w:t>
      </w:r>
      <w:r/>
    </w:p>
    <w:p>
      <w:r/>
      <w:r>
        <w:t>Overall, these schemes underscore a government and local authority more interested in revenue generation than genuine improvements in urban transport. Instead of fostering innovations that could truly reduce pollution and ease congestion, they are imposing restrictions that threaten to stifle progress and penalise the very drivers willing to embrace change. For any UK government claiming to promote greener futures, these policies reflect a troubling prioritisation of revenue over practicality, a stance deeply unpopular among a public increasingly disillusioned with heavy-handed, ineffective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https://www.express.co.uk/news/politics/2133767/sadiq-khan-blasted-congestion-charge-london-electrical-vehicles</w:t>
        </w:r>
      </w:hyperlink>
      <w:r>
        <w:t xml:space="preserve"> - Please view link - unable to able to access data</w:t>
      </w:r>
      <w:r/>
    </w:p>
    <w:p>
      <w:pPr>
        <w:pStyle w:val="ListNumber"/>
        <w:spacing w:line="240" w:lineRule="auto"/>
        <w:ind w:left="720"/>
      </w:pPr>
      <w:r/>
      <w:hyperlink r:id="rId11">
        <w:r>
          <w:rPr>
            <w:color w:val="0000EE"/>
            <w:u w:val="single"/>
          </w:rPr>
          <w:t>https://www.london.gov.uk/md3442-changes-congestion-charging-scheme</w:t>
        </w:r>
      </w:hyperlink>
      <w:r>
        <w:t xml:space="preserve"> - On 11 November 2025, Mayor Sadiq Khan signed a decision to modify London's Congestion Charging Scheme. The plan includes ending the 100% Cleaner Vehicle Discount for electric vehicles (EVs) by December 2025. To continue supporting the adoption of cleaner vehicles, Transport for London (TfL) proposed a tiered discount system for EVs registered with Auto Pay. This system offers a 50% discount for electric vans, quadricycles, and heavy goods vehicles (HGVs), and a 25% discount for electric cars. These changes aim to maintain the effectiveness of the Congestion Charge in managing traffic and congestion in central London. (</w:t>
      </w:r>
      <w:hyperlink r:id="rId12">
        <w:r>
          <w:rPr>
            <w:color w:val="0000EE"/>
            <w:u w:val="single"/>
          </w:rPr>
          <w:t>london.gov.uk</w:t>
        </w:r>
      </w:hyperlink>
      <w:r>
        <w:t>)</w:t>
      </w:r>
      <w:r/>
    </w:p>
    <w:p>
      <w:pPr>
        <w:pStyle w:val="ListNumber"/>
        <w:spacing w:line="240" w:lineRule="auto"/>
        <w:ind w:left="720"/>
      </w:pPr>
      <w:r/>
      <w:hyperlink r:id="rId13">
        <w:r>
          <w:rPr>
            <w:color w:val="0000EE"/>
            <w:u w:val="single"/>
          </w:rPr>
          <w:t>https://news.sky.com/story/electric-vehicle-drivers-to-pay-congestion-charge-in-central-london-13469806</w:t>
        </w:r>
      </w:hyperlink>
      <w:r>
        <w:t xml:space="preserve"> - Sky News reported on 13 November 2025 that starting 2 January 2026, electric vehicle (EV) owners in London will be required to pay the Congestion Charge. Electric car drivers will face a daily charge of £13.50, while electric van and lorry drivers will pay £9. This marks a significant change from the previous 100% exemption for EVs. The decision aims to address the anticipated increase in vehicles entering the Congestion Charge zone, with estimates suggesting an additional 2,200 vehicles on an average weekday next year. (</w:t>
      </w:r>
      <w:hyperlink r:id="rId14">
        <w:r>
          <w:rPr>
            <w:color w:val="0000EE"/>
            <w:u w:val="single"/>
          </w:rPr>
          <w:t>news.sky.com</w:t>
        </w:r>
      </w:hyperlink>
      <w:r>
        <w:t>)</w:t>
      </w:r>
      <w:r/>
    </w:p>
    <w:p>
      <w:pPr>
        <w:pStyle w:val="ListNumber"/>
        <w:spacing w:line="240" w:lineRule="auto"/>
        <w:ind w:left="720"/>
      </w:pPr>
      <w:r/>
      <w:hyperlink r:id="rId15">
        <w:r>
          <w:rPr>
            <w:color w:val="0000EE"/>
            <w:u w:val="single"/>
          </w:rPr>
          <w:t>https://www.standard.co.uk/news/transport/sadiq-khan-london-congestion-charge-electric-vehicle-discount-tfl-b1257822.html</w:t>
        </w:r>
      </w:hyperlink>
      <w:r>
        <w:t xml:space="preserve"> - The Evening Standard reported on 13 November 2025 that Mayor Sadiq Khan has confirmed an increase in London's Congestion Charge from £15 to £18, effective 2 January 2026. Alongside this increase, the 100% exemption for electric vehicles (EVs) will be reduced. Electric cars will receive a 25% discount, while electric vans and lorries will receive a 50% discount. These changes aim to ensure the Congestion Charge remains effective in managing traffic and congestion in central London.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https://www.gbnews.com/lifestyle/cars/sadiq-khan-congestion-charge-london-drivers-2026</w:t>
        </w:r>
      </w:hyperlink>
      <w:r>
        <w:t xml:space="preserve"> - GB News reported on 13 November 2025 that Mayor Sadiq Khan has confirmed an increase in London's Congestion Charge to £18 per day, effective 2 January 2026. This marks the first increase in six years and is part of a broader reform to London's road-charging regime. The report also highlights that electric vehicle (EV) drivers will lose their long-standing exemption from the Congestion Charge, with new discounts introduced for EVs. (</w:t>
      </w:r>
      <w:hyperlink r:id="rId18">
        <w:r>
          <w:rPr>
            <w:color w:val="0000EE"/>
            <w:u w:val="single"/>
          </w:rPr>
          <w:t>gbnews.com</w:t>
        </w:r>
      </w:hyperlink>
      <w:r>
        <w:t>)</w:t>
      </w:r>
      <w:r/>
    </w:p>
    <w:p>
      <w:pPr>
        <w:pStyle w:val="ListNumber"/>
        <w:spacing w:line="240" w:lineRule="auto"/>
        <w:ind w:left="720"/>
      </w:pPr>
      <w:r/>
      <w:hyperlink r:id="rId19">
        <w:r>
          <w:rPr>
            <w:color w:val="0000EE"/>
            <w:u w:val="single"/>
          </w:rPr>
          <w:t>https://www.itv.com/news/london/2025-05-27/londons-congestion-charge-to-rise-what-could-you-be-paying</w:t>
        </w:r>
      </w:hyperlink>
      <w:r>
        <w:t xml:space="preserve"> - ITV News London reported on 27 May 2025 that Mayor Sadiq Khan plans to increase London's Congestion Charge from £15 to £18 and remove the exemption for electric vehicles (EVs). The new charges, set to take effect in January 2026, will see electric car drivers paying £13.50 per day and electric van and lorry drivers paying £9. The report also mentions potential annual increases in line with public transport fare rises. (</w:t>
      </w:r>
      <w:hyperlink r:id="rId20">
        <w:r>
          <w:rPr>
            <w:color w:val="0000EE"/>
            <w:u w:val="single"/>
          </w:rPr>
          <w:t>itv.com</w:t>
        </w:r>
      </w:hyperlink>
      <w:r>
        <w:t>)</w:t>
      </w:r>
      <w:r/>
    </w:p>
    <w:p>
      <w:pPr>
        <w:pStyle w:val="ListNumber"/>
        <w:spacing w:line="240" w:lineRule="auto"/>
        <w:ind w:left="720"/>
      </w:pPr>
      <w:r/>
      <w:hyperlink r:id="rId21">
        <w:r>
          <w:rPr>
            <w:color w:val="0000EE"/>
            <w:u w:val="single"/>
          </w:rPr>
          <w:t>https://www.reuters.com/fact-check/exemption-green-vehicles-end-londons-congestion-charge-not-ulez-2024-07-10/</w:t>
        </w:r>
      </w:hyperlink>
      <w:r>
        <w:t xml:space="preserve"> - Reuters Fact Check, dated 10 July 2024, clarified that the exemption for zero-emission vehicles from London's Congestion Charge will end in December 2025, not affecting the Ultra Low Emission Zone (ULEZ) charges. This change aims to maintain the effectiveness of the Congestion Charge in managing traffic and congestion in central London.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33767/sadiq-khan-blasted-congestion-charge-london-electrical-vehicles" TargetMode="External"/><Relationship Id="rId11" Type="http://schemas.openxmlformats.org/officeDocument/2006/relationships/hyperlink" Target="https://www.london.gov.uk/md3442-changes-congestion-charging-scheme" TargetMode="External"/><Relationship Id="rId12" Type="http://schemas.openxmlformats.org/officeDocument/2006/relationships/hyperlink" Target="https://www.london.gov.uk/md3442-changes-congestion-charging-scheme?utm_source=openai" TargetMode="External"/><Relationship Id="rId13" Type="http://schemas.openxmlformats.org/officeDocument/2006/relationships/hyperlink" Target="https://news.sky.com/story/electric-vehicle-drivers-to-pay-congestion-charge-in-central-london-13469806" TargetMode="External"/><Relationship Id="rId14" Type="http://schemas.openxmlformats.org/officeDocument/2006/relationships/hyperlink" Target="https://news.sky.com/story/electric-vehicle-drivers-to-pay-congestion-charge-in-central-london-13469806?utm_source=openai" TargetMode="External"/><Relationship Id="rId15" Type="http://schemas.openxmlformats.org/officeDocument/2006/relationships/hyperlink" Target="https://www.standard.co.uk/news/transport/sadiq-khan-london-congestion-charge-electric-vehicle-discount-tfl-b1257822.html" TargetMode="External"/><Relationship Id="rId16" Type="http://schemas.openxmlformats.org/officeDocument/2006/relationships/hyperlink" Target="https://www.standard.co.uk/news/transport/sadiq-khan-london-congestion-charge-electric-vehicle-discount-tfl-b1257822.html?utm_source=openai" TargetMode="External"/><Relationship Id="rId17" Type="http://schemas.openxmlformats.org/officeDocument/2006/relationships/hyperlink" Target="https://www.gbnews.com/lifestyle/cars/sadiq-khan-congestion-charge-london-drivers-2026" TargetMode="External"/><Relationship Id="rId18" Type="http://schemas.openxmlformats.org/officeDocument/2006/relationships/hyperlink" Target="https://www.gbnews.com/lifestyle/cars/sadiq-khan-congestion-charge-london-drivers-2026?utm_source=openai" TargetMode="External"/><Relationship Id="rId19" Type="http://schemas.openxmlformats.org/officeDocument/2006/relationships/hyperlink" Target="https://www.itv.com/news/london/2025-05-27/londons-congestion-charge-to-rise-what-could-you-be-paying" TargetMode="External"/><Relationship Id="rId20" Type="http://schemas.openxmlformats.org/officeDocument/2006/relationships/hyperlink" Target="https://www.itv.com/news/london/2025-05-27/londons-congestion-charge-to-rise-what-could-you-be-paying?utm_source=openai" TargetMode="External"/><Relationship Id="rId21" Type="http://schemas.openxmlformats.org/officeDocument/2006/relationships/hyperlink" Target="https://www.reuters.com/fact-check/exemption-green-vehicles-end-londons-congestion-charge-not-ulez-2024-07-10/" TargetMode="External"/><Relationship Id="rId22" Type="http://schemas.openxmlformats.org/officeDocument/2006/relationships/hyperlink" Target="https://www.reuters.com/fact-check/exemption-green-vehicles-end-londons-congestion-charge-not-ulez-2024-07-1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