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makeshift speed camera on Sandhurst Road prompts crackdown after quick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of Sandhurst Road in Catford, southeast London, took matters into their own hands by erecting a fake speed camera on their street, an action driven by frustration with ongoing traffic chaos that authorities have repeatedly ignored. The makeshift device, mimicking official enforcement tools, was positioned overnight and immediately brought a noticeable slowdown in traffic. Locals describe the temporary respite as a rare victory against a road that has become a dangerous thoroughfare, with speeding vehicles and collisions fueling their anger and concerns.</w:t>
      </w:r>
      <w:r/>
    </w:p>
    <w:p>
      <w:r/>
      <w:r>
        <w:t>For years, Sandhurst Road has been a battleground for residents desperate for safety. Buses thunder past every three minutes, their speed and volume creating nearly impossible conditions for pedestrians and cyclists alike. Collisions occur with alarming frequency, transforming what should be a quiet residential street into a hot zone of danger. One resident compared the scene to a motorway, lamenting the authorities’ failure to enforce the 20mph speed limit or implement effective traffic calming measures. Their desperate, grass-roots effort was a protest against the inaction of local council officials and Transport for London, who seem content to let speeding and crashes run rampant.</w:t>
      </w:r>
      <w:r/>
    </w:p>
    <w:p>
      <w:r/>
      <w:r>
        <w:t>Official data show a staggering 17,000 speeding incidents involving buses on Sandhurst Road since 2021, many with vehicles traveling at double the legal limit. TfL confirms 85 bus-related crashes in the past four years, including multiple near Sangley Road, underscoring how the area has become a hazardous zone. This has created a climate of anxiety among residents, who feel abandoned by authorities that prefer bureaucratic delays over real safety improvements.</w:t>
      </w:r>
      <w:r/>
    </w:p>
    <w:p>
      <w:r/>
      <w:r>
        <w:t>The fake camera’s impact was swift. Drivers reportedly slammed on their brakes and traffic noise subsided, providing a fleeting but desperately needed calm. Local cyclists, who regularly face these reckless conditions, described the fake device as the first tangible sign of progress after repeated appeals for proper action. Yet, within 48 hours, contractors arrived to dismantle the device, a clear sign that authorities would rather dismiss residents’ urgent safety concerns than confront the real issues.</w:t>
      </w:r>
      <w:r/>
    </w:p>
    <w:p>
      <w:r/>
      <w:r>
        <w:t>Community groups like Safer Sandhurst &amp; Sangley and Together for Verdant Lane have rallied around the anonymous individual who installed the camera, branding them a local hero in a city where pedestrian safety is often an afterthought. Verdant Lane, adjoining Sandhurst Road, has also suffered from reckless speeding, with FOI data recording over 70 crashes since 2019, a rate far higher than nearby streets. One resident lamented the chaos, likening it to a "scene from Mad Max," highlighting the destruction caused by speeding vehicles, including property damage and numerous scrapped cars.</w:t>
      </w:r>
      <w:r/>
    </w:p>
    <w:p>
      <w:r/>
      <w:r>
        <w:t>Lewisham Council has yet to publicly respond to the removal of the fake device, maintaining a stance that traffic calming measures rely on official channels and data. They argue that prioritization depends on injury rates, with sanctioned measures such as speed humps, cameras, and signs. Residents, many of whom have repeatedly reported the dangers, see this as a token gesture at best, an inadequate response to an urgent safety crisis. Their frustration is compounded by a feeling that bureaucratic slowness is prioritised over protecting vulnerable residents.</w:t>
      </w:r>
      <w:r/>
    </w:p>
    <w:p>
      <w:r/>
      <w:r>
        <w:t>Across the UK, similar grassroots actions have emerged, pointing to a mounting dissatisfaction with the slow pace of official intervention. In Sleaford, Lincolnshire, residents installed a fake camera to curb speeding, only to see it removed by authorities who dismiss such actions as undermining the integrity of official traffic enforcement. These incidents expose a broader political failure: bureaucratic inertia and an unwillingness to implement the swift, decisive measures desperately needed in communities like Catford.</w:t>
      </w:r>
      <w:r/>
    </w:p>
    <w:p>
      <w:r/>
      <w:r>
        <w:t>In this context, the episode on Sandhurst Road isn't just about one makeshift camera; it's a stark commentary on decades of neglect by those in power. The fact that residents felt compelled to act themselves highlights the widening disconnect between local authorities and the communities they serve, an attitude that aligns with the dismissive approach often seen from the current government, which prefers to talk rather than act on vital issues of public safety. Such shows of defiance suggest that residents are losing patience, demanding meaningful change rather than superficial fixes.</w:t>
      </w:r>
      <w:r/>
    </w:p>
    <w:p>
      <w:r/>
      <w:r>
        <w:t>This grassroots act of defiance is a clear message to policymakers: the community will not wait for bureaucratic delays, nor will they be silenced by the removal of symbolic gestures. True safety requires real investment, enforcement, and leadership, qualities in short supply from those currently calling the shots. The residents of Sandhurst Road have shown that when institutions fail, communities will take safety into their own hands, an inevitable consequence of governance that prefers bureaucracy over bravery.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https://www.dailymail.co.uk/news/article-15291799/Frustrated-residents-fake-speed-camera-deal-speeding-drivers-road-council-workers-remove-starts-working.html?ns_mchannel=rss&amp;ns_campaign=1490&amp;ito=1490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https://www.newsflare.com/video/809294/brilliant-fake-speed-camera-quickly-torn-down-despite-slowing-traffic</w:t>
        </w:r>
      </w:hyperlink>
      <w:r>
        <w:t xml:space="preserve"> - Residents of Sandhurst Road in Catford, southeast London, installed a convincing fake speed camera to deter speeding drivers. The device was quickly removed by council workers, despite its effectiveness in reducing traffic speed. Locals expressed frustration over the council's inaction on the issue, highlighting the need for genuine traffic calming measures in the area.</w:t>
      </w:r>
      <w:r/>
    </w:p>
    <w:p>
      <w:pPr>
        <w:pStyle w:val="ListNumber"/>
        <w:spacing w:line="240" w:lineRule="auto"/>
        <w:ind w:left="720"/>
      </w:pPr>
      <w:r/>
      <w:hyperlink r:id="rId12">
        <w:r>
          <w:rPr>
            <w:color w:val="0000EE"/>
            <w:u w:val="single"/>
          </w:rPr>
          <w:t>https://www.lincolnshireworld.com/news/politics/council/fake-speed-camera-installed-by-sleaford-resident-to-slow-drivers-will-be-removed-says-council-4706107</w:t>
        </w:r>
      </w:hyperlink>
      <w:r>
        <w:t xml:space="preserve"> - A resident in Sleaford, Lincolnshire, installed a fake speed camera to address speeding concerns on London Road. The council acknowledged the reduction in speed but stated they would remove the device, emphasizing the importance of official traffic calming measures and advising residents to contact local councillors for appropriate actions.</w:t>
      </w:r>
      <w:r/>
    </w:p>
    <w:p>
      <w:pPr>
        <w:pStyle w:val="ListNumber"/>
        <w:spacing w:line="240" w:lineRule="auto"/>
        <w:ind w:left="720"/>
      </w:pPr>
      <w:r/>
      <w:hyperlink r:id="rId13">
        <w:r>
          <w:rPr>
            <w:color w:val="0000EE"/>
            <w:u w:val="single"/>
          </w:rPr>
          <w:t>https://lewisham.gov.uk/myservices/roads-and-transport/road-safety/traffic-calming-measures</w:t>
        </w:r>
      </w:hyperlink>
      <w:r>
        <w:t xml:space="preserve"> - Lewisham Council outlines its approach to implementing traffic calming measures, prioritizing areas based on the number of personal injury accidents. The council emphasizes the importance of official measures like speed limits, speed cameras, and speed humps, and advises residents to report concerns through the speed enforcement report form.</w:t>
      </w:r>
      <w:r/>
    </w:p>
    <w:p>
      <w:pPr>
        <w:pStyle w:val="ListNumber"/>
        <w:spacing w:line="240" w:lineRule="auto"/>
        <w:ind w:left="720"/>
      </w:pPr>
      <w:r/>
      <w:hyperlink r:id="rId14">
        <w:r>
          <w:rPr>
            <w:color w:val="0000EE"/>
            <w:u w:val="single"/>
          </w:rPr>
          <w:t>https://shows.acast.com/atlanta-dream-the-daily-news-now/episodes/691718b1e4a19aaf07c26fc2</w:t>
        </w:r>
      </w:hyperlink>
      <w:r>
        <w:t xml:space="preserve"> - A podcast episode discussing the installation of a fake speed camera on Sandhurst Road in Catford, London. Residents praised the temporary measure for reducing traffic speed, but it was removed after two days. The episode highlights the ongoing frustrations with council inaction on traffic issues in the area.</w:t>
      </w:r>
      <w:r/>
    </w:p>
    <w:p>
      <w:pPr>
        <w:pStyle w:val="ListNumber"/>
        <w:spacing w:line="240" w:lineRule="auto"/>
        <w:ind w:left="720"/>
      </w:pPr>
      <w:r/>
      <w:hyperlink r:id="rId15">
        <w:r>
          <w:rPr>
            <w:color w:val="0000EE"/>
            <w:u w:val="single"/>
          </w:rPr>
          <w:t>https://www.newsflare.com/video/768339/thousands-of-bus-speeding-incidents-on-one-street-leaving-locals-fuming</w:t>
        </w:r>
      </w:hyperlink>
      <w:r>
        <w:t xml:space="preserve"> - Residents of Sandhurst Road in Catford, London, express frustration over frequent bus speeding incidents. Locals report that buses cause their houses to shake 'every three minutes,' leading to concerns about safety and the need for effective traffic calming measures in the area.</w:t>
      </w:r>
      <w:r/>
    </w:p>
    <w:p>
      <w:pPr>
        <w:pStyle w:val="ListNumber"/>
        <w:spacing w:line="240" w:lineRule="auto"/>
        <w:ind w:left="720"/>
      </w:pPr>
      <w:r/>
      <w:hyperlink r:id="rId16">
        <w:r>
          <w:rPr>
            <w:color w:val="0000EE"/>
            <w:u w:val="single"/>
          </w:rPr>
          <w:t>https://www.highwaysmagazine.co.uk/Catford-roads-face-10-bus-crashes-in-eight-months/14707</w:t>
        </w:r>
      </w:hyperlink>
      <w:r>
        <w:t xml:space="preserve"> - An article reporting on the high number of bus collisions in Catford, London. Residents of Sandhurst Road and nearby Sangley Road have witnessed 10 bus crashes in eight months, raising concerns about safety and the need for improved traffic management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91799/Frustrated-residents-fake-speed-camera-deal-speeding-drivers-road-council-workers-remove-starts-working.html?ns_mchannel=rss&amp;ns_campaign=1490&amp;ito=1490" TargetMode="External"/><Relationship Id="rId11" Type="http://schemas.openxmlformats.org/officeDocument/2006/relationships/hyperlink" Target="https://www.newsflare.com/video/809294/brilliant-fake-speed-camera-quickly-torn-down-despite-slowing-traffic" TargetMode="External"/><Relationship Id="rId12" Type="http://schemas.openxmlformats.org/officeDocument/2006/relationships/hyperlink" Target="https://www.lincolnshireworld.com/news/politics/council/fake-speed-camera-installed-by-sleaford-resident-to-slow-drivers-will-be-removed-says-council-4706107" TargetMode="External"/><Relationship Id="rId13" Type="http://schemas.openxmlformats.org/officeDocument/2006/relationships/hyperlink" Target="https://lewisham.gov.uk/myservices/roads-and-transport/road-safety/traffic-calming-measures" TargetMode="External"/><Relationship Id="rId14" Type="http://schemas.openxmlformats.org/officeDocument/2006/relationships/hyperlink" Target="https://shows.acast.com/atlanta-dream-the-daily-news-now/episodes/691718b1e4a19aaf07c26fc2" TargetMode="External"/><Relationship Id="rId15" Type="http://schemas.openxmlformats.org/officeDocument/2006/relationships/hyperlink" Target="https://www.newsflare.com/video/768339/thousands-of-bus-speeding-incidents-on-one-street-leaving-locals-fuming" TargetMode="External"/><Relationship Id="rId16" Type="http://schemas.openxmlformats.org/officeDocument/2006/relationships/hyperlink" Target="https://www.highwaysmagazine.co.uk/Catford-roads-face-10-bus-crashes-in-eight-months/147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