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country hit sparks debate over race, ownership, and authenticity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a landmark moment for the music industry, an AI-generated country song titled "Walk My Walk" recently reached No. 1 on Billboard's Country Digital Song Sales chart, credited to a fictional artist named Breaking Rust. This digital avatar, portrayed as a rugged white country singer, was constructed using advanced generative AI technology. The song's vocal style and musical DNA, however, were closely modelled on Grammy-nominated Black country artist Blanco Brown, who was unaware of the track’s existence until after it topped the charts.</w:t>
      </w:r>
      <w:r/>
    </w:p>
    <w:p>
      <w:r/>
      <w:r>
        <w:t>Blanco Brown, known for his 2019 country rap hit "The Git Up," expressed surprise and discomfort upon learning that the AI-created song borrowed his distinctive vocal phrasing and stylistic elements without his knowledge or consent. "I didn't even know about the song until people hit me up about it," Brown said. He highlighted the cultural and racial tension underscored by the track being fronted by a white AI avatar singing in a style deeply shaped by his Black musical heritage. "It’s a white AI man with a Black voice," Brown observed, adding that the song carried resonances of Negro spirituals. In response, Brown has recorded his own cover of the track and is preparing to release a reworked version with new lyrics and arrangement, using his experience to spark conversation about ownership, authorship, and ethics in AI-created music.</w:t>
      </w:r>
      <w:r/>
    </w:p>
    <w:p>
      <w:r/>
      <w:r>
        <w:t>The song credits Aubierre Rivaldo Taylor as its songwriter and producer. Taylor is also linked to Defbeatsai, another AI music entity that emerged amid a surge of AI-generated country tracks on social media. Taylor's network connections trace back to Abraham Abushmais, a former collaborator of Brown’s, who co-wrote songs on Brown’s 2019 album and is believed to be the developer of Echo, an AI-powered music generator app. Brown has reported losing contact with Abushmais and was not informed about his involvement in the AI hit. The ethical ambiguity deepens as audiences grapple with AI's ability to reproduce an artist's voice and style without consent or compensation.</w:t>
      </w:r>
      <w:r/>
    </w:p>
    <w:p>
      <w:r/>
      <w:r>
        <w:t>The phenomenon reflects a broader seismic shift within the music industry where generative AI is democratizing music creation but outpacing legal and ethical frameworks. Josh Antonuccio, director of the Ohio University Music Industry Summit, highlighted that AI has lowered barriers to music production, enabling anyone to generate songs by typing prompts relating to genre, vocal style, and lyrical themes. However, this democratization has occurred in the absence of clear ownership protections, with major record labels mounting lawsuits against AI platforms such as Suno and Udio for alleged copyright infringement due to unlicensed training on recorded music. Recently, some labels like Universal Music Group and Warner Music Group have shifted towards licensing agreements with AI platforms, aiming to safeguard artist rights and establish compensation systems. Still, industry observers stress that no comprehensive accountability mechanism exists yet.</w:t>
      </w:r>
      <w:r/>
    </w:p>
    <w:p>
      <w:r/>
      <w:r>
        <w:t>This AI breakthrough raises critical questions about race, identity, and cultural appropriation in contemporary country music. Blanco Brown, as a pioneering Black artist in a traditionally white-dominated genre, noted that innovations originating from Black musicians have historically been under-recognised or reattributed in Nashville. The AI rendition of his vocal tone packaged with a white persona echoes these systemic patterns. Music scholars emphasise the artistic and performative elements that AI cannot replicate, the spontaneous energy and connection between artist and audience. Shelton "Shelly" Berg, dean of the University of Miami's Frost School of Music, remarked that while AI-generated tracks may sound polished, they lack the intangible human element that real performers convey.</w:t>
      </w:r>
      <w:r/>
    </w:p>
    <w:p>
      <w:r/>
      <w:r>
        <w:t>Despite the unsettling implications, Brown is not antagonistic toward AI technology itself. Rather, he views this moment as a call to confront how creative value is defined and protected in an era where technology can so easily appropriate human artistry. "Real artists are always going to prevail," Brown reflected. "Purpose lives where greed can't." His stance underscores a nuanced coexistence with AI: acknowledging its creative potential while demanding respect for the rights and identities of the living artists it imitates.</w:t>
      </w:r>
      <w:r/>
    </w:p>
    <w:p>
      <w:r/>
      <w:r>
        <w:t>As AI-generated music surges from internet novelty to commercial reality, the industry stands at a crossroads. Breaking Rust, the virtual cowboy, has already accumulated millions of streams and a substantial following on platforms like Spotify and TikTok, signaling substantial market appetite. Yet, the case of "Walk My Walk" exposes unresolved tensions that will shape the future of music creation, intellectual property, and cultural integrity in the digital age.</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1-12, 14-18, 20-24</w:t>
      </w:r>
      <w:r/>
    </w:p>
    <w:p>
      <w:pPr>
        <w:pStyle w:val="ListBullet"/>
        <w:spacing w:line="240" w:lineRule="auto"/>
        <w:ind w:left="720"/>
      </w:pPr>
      <w:r/>
      <w:hyperlink r:id="rId10">
        <w:r>
          <w:rPr>
            <w:color w:val="0000EE"/>
            <w:u w:val="single"/>
          </w:rPr>
          <w:t>[2]</w:t>
        </w:r>
      </w:hyperlink>
      <w:r>
        <w:t xml:space="preserve"> AP News - Paragraphs 2-4, 9-11</w:t>
      </w:r>
      <w:r/>
    </w:p>
    <w:p>
      <w:pPr>
        <w:pStyle w:val="ListBullet"/>
        <w:spacing w:line="240" w:lineRule="auto"/>
        <w:ind w:left="720"/>
      </w:pPr>
      <w:r/>
      <w:hyperlink r:id="rId11">
        <w:r>
          <w:rPr>
            <w:color w:val="0000EE"/>
            <w:u w:val="single"/>
          </w:rPr>
          <w:t>[3]</w:t>
        </w:r>
      </w:hyperlink>
      <w:r>
        <w:t xml:space="preserve"> NME - Paragraph 7</w:t>
      </w:r>
      <w:r/>
    </w:p>
    <w:p>
      <w:pPr>
        <w:pStyle w:val="ListBullet"/>
        <w:spacing w:line="240" w:lineRule="auto"/>
        <w:ind w:left="720"/>
      </w:pPr>
      <w:r/>
      <w:hyperlink r:id="rId12">
        <w:r>
          <w:rPr>
            <w:color w:val="0000EE"/>
            <w:u w:val="single"/>
          </w:rPr>
          <w:t>[4]</w:t>
        </w:r>
      </w:hyperlink>
      <w:r>
        <w:t xml:space="preserve"> New York Sun - Paragraph 8</w:t>
      </w:r>
      <w:r/>
    </w:p>
    <w:p>
      <w:pPr>
        <w:pStyle w:val="ListBullet"/>
        <w:spacing w:line="240" w:lineRule="auto"/>
        <w:ind w:left="720"/>
      </w:pPr>
      <w:r/>
      <w:hyperlink r:id="rId13">
        <w:r>
          <w:rPr>
            <w:color w:val="0000EE"/>
            <w:u w:val="single"/>
          </w:rPr>
          <w:t>[5]</w:t>
        </w:r>
      </w:hyperlink>
      <w:r>
        <w:t xml:space="preserve"> American Country Countdown - Paragraph 8</w:t>
      </w:r>
      <w:r/>
    </w:p>
    <w:p>
      <w:pPr>
        <w:pStyle w:val="ListBullet"/>
        <w:spacing w:line="240" w:lineRule="auto"/>
        <w:ind w:left="720"/>
      </w:pPr>
      <w:r/>
      <w:hyperlink r:id="rId14">
        <w:r>
          <w:rPr>
            <w:color w:val="0000EE"/>
            <w:u w:val="single"/>
          </w:rPr>
          <w:t>[6]</w:t>
        </w:r>
      </w:hyperlink>
      <w:r>
        <w:t xml:space="preserve"> Wikipedia - Paragraph 8</w:t>
      </w:r>
      <w:r/>
    </w:p>
    <w:p>
      <w:pPr>
        <w:pStyle w:val="ListBullet"/>
        <w:spacing w:line="240" w:lineRule="auto"/>
        <w:ind w:left="720"/>
      </w:pPr>
      <w:r/>
      <w:hyperlink r:id="rId15">
        <w:r>
          <w:rPr>
            <w:color w:val="0000EE"/>
            <w:u w:val="single"/>
          </w:rPr>
          <w:t>[7]</w:t>
        </w:r>
      </w:hyperlink>
      <w:r>
        <w:t xml:space="preserve"> Washington Post - Paragraphs 2-4, 9-11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https://www.independent.co.uk/news/los-angeles-billboard-dna-grammy-rihanna-b2874934.html</w:t>
        </w:r>
      </w:hyperlink>
      <w:r>
        <w:t xml:space="preserve"> - Please view link - unable to able to access data</w:t>
      </w:r>
      <w:r/>
    </w:p>
    <w:p>
      <w:pPr>
        <w:pStyle w:val="ListNumber"/>
        <w:spacing w:line="240" w:lineRule="auto"/>
        <w:ind w:left="720"/>
      </w:pPr>
      <w:r/>
      <w:hyperlink r:id="rId10">
        <w:r>
          <w:rPr>
            <w:color w:val="0000EE"/>
            <w:u w:val="single"/>
          </w:rPr>
          <w:t>https://apnews.com/article/2c9bbde6e88434365640c50e2998cfe2</w:t>
        </w:r>
      </w:hyperlink>
      <w:r>
        <w:t xml:space="preserve"> - An AI-generated country song titled 'Walk My Walk' reached No. 1 on Billboard's Country Digital Song Sales chart, credited to the fictional artist Breaking Rust. The track's vocal style closely mimicked that of Grammy-nominated Black artist Blanco Brown, who was unaware of its creation. The song was produced by Aubierre Rivaldo Taylor, with connections to Brown's former collaborator Abraham Abushmais. This incident highlights ethical and legal concerns regarding AI's role in the music industry, particularly in replicating artists' styles without consent.</w:t>
      </w:r>
      <w:r/>
    </w:p>
    <w:p>
      <w:pPr>
        <w:pStyle w:val="ListNumber"/>
        <w:spacing w:line="240" w:lineRule="auto"/>
        <w:ind w:left="720"/>
      </w:pPr>
      <w:r/>
      <w:hyperlink r:id="rId11">
        <w:r>
          <w:rPr>
            <w:color w:val="0000EE"/>
            <w:u w:val="single"/>
          </w:rPr>
          <w:t>https://www.nme.com/news/music/ai-generated-country-track-walk-my-walk-tops-us-billboard-chart-3908829/</w:t>
        </w:r>
      </w:hyperlink>
      <w:r>
        <w:t xml:space="preserve"> - 'Walk My Walk', an AI-generated country track by the artist Breaking Rust, topped Billboard's Country Digital Songs sales chart, amassing over three million streams on Spotify in less than a month. The track also led Spotify's 'Viral 50' chart in the US. The creator's identity remains undisclosed, but an official TikTok page for Breaking Rust has garnered close to 200,000 followers, with 'Walk My Walk' featuring in over 150,000 videos on the platform.</w:t>
      </w:r>
      <w:r/>
    </w:p>
    <w:p>
      <w:pPr>
        <w:pStyle w:val="ListNumber"/>
        <w:spacing w:line="240" w:lineRule="auto"/>
        <w:ind w:left="720"/>
      </w:pPr>
      <w:r/>
      <w:hyperlink r:id="rId12">
        <w:r>
          <w:rPr>
            <w:color w:val="0000EE"/>
            <w:u w:val="single"/>
          </w:rPr>
          <w:t>https://www.nysun.com/article/artificial-intelligence-generated-song-tops-billboard-country-chart-for-the-first-time</w:t>
        </w:r>
      </w:hyperlink>
      <w:r>
        <w:t xml:space="preserve"> - 'Walk My Walk', an AI-generated song by the computer-generated artist Breaking Rust, reached No. 1 on Billboard's Country Digital Song Sales chart, marking a significant moment for AI in the creative industries. Breaking Rust is depicted in AI-generated images as a rugged cowboy with a chiseled jawline and manly beard. The artist has amassed more than 2.2 million monthly listeners on Spotify, with the chart-topping single surpassing 3 million streams.</w:t>
      </w:r>
      <w:r/>
    </w:p>
    <w:p>
      <w:pPr>
        <w:pStyle w:val="ListNumber"/>
        <w:spacing w:line="240" w:lineRule="auto"/>
        <w:ind w:left="720"/>
      </w:pPr>
      <w:r/>
      <w:hyperlink r:id="rId13">
        <w:r>
          <w:rPr>
            <w:color w:val="0000EE"/>
            <w:u w:val="single"/>
          </w:rPr>
          <w:t>https://www.americancountrycountdown.com/2025/11/13/ai-country-song-hits-number-one-on-billboard-chart/</w:t>
        </w:r>
      </w:hyperlink>
      <w:r>
        <w:t xml:space="preserve"> - 'Walk My Walk', an AI-generated country song by Breaking Rust, claimed the number one spot on Billboard's Country Digital Song Sales chart for the week of November 8, 2025. The track was created using AI by Aubierre Rivaldo Taylor. Breaking Rust is not a real person but an AI-generated artist. The song features raspy vocals from a 'rough' character who sings 'ain’t selling my soul for a seat at your table.' The track also ranks in iTunes' top 10 all-genres chart.</w:t>
      </w:r>
      <w:r/>
    </w:p>
    <w:p>
      <w:pPr>
        <w:pStyle w:val="ListNumber"/>
        <w:spacing w:line="240" w:lineRule="auto"/>
        <w:ind w:left="720"/>
      </w:pPr>
      <w:r/>
      <w:hyperlink r:id="rId14">
        <w:r>
          <w:rPr>
            <w:color w:val="0000EE"/>
            <w:u w:val="single"/>
          </w:rPr>
          <w:t>https://en.wikipedia.org/wiki/Breaking_Rust</w:t>
        </w:r>
      </w:hyperlink>
      <w:r>
        <w:t xml:space="preserve"> - Breaking Rust is an AI-generated country music artist project created in 2025 by songwriter Aubierre Rivaldo Taylor. The act gained prominence with the release of the Resilient EP in October 2025, featuring singles such as 'Walk My Walk' and 'Livin' on Borrowed Time'. 'Walk My Walk' topped the Billboard Country Digital Song Sales chart, the first AI-generated country song to do so. Breaking Rust has amassed over 35,000 followers on Instagram, where the character is presented with a cowboy persona.</w:t>
      </w:r>
      <w:r/>
    </w:p>
    <w:p>
      <w:pPr>
        <w:pStyle w:val="ListNumber"/>
        <w:spacing w:line="240" w:lineRule="auto"/>
        <w:ind w:left="720"/>
      </w:pPr>
      <w:r/>
      <w:hyperlink r:id="rId15">
        <w:r>
          <w:rPr>
            <w:color w:val="0000EE"/>
            <w:u w:val="single"/>
          </w:rPr>
          <w:t>https://www.washingtonpost.com/entertainment/2025/11/29/walk-my-walk-blanco-brown/af2ba8dc-cd12-11f0-ac2a-e98510180900_story.html</w:t>
        </w:r>
      </w:hyperlink>
      <w:r>
        <w:t xml:space="preserve"> - An AI-generated country song titled 'Walk My Walk' reached No. 1 on Billboard's Country Digital Song Sales chart, credited to the fictional artist Breaking Rust. The track's vocal style closely mimicked that of Grammy-nominated Black artist Blanco Brown, who was unaware of its creation. The song was produced by Aubierre Rivaldo Taylor, with connections to Brown's former collaborator Abraham Abushmais. This incident highlights ethical and legal concerns regarding AI's role in the music industry, particularly in replicating artists' styles without consent.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los-angeles-billboard-dna-grammy-rihanna-b2874934.html" TargetMode="External"/><Relationship Id="rId10" Type="http://schemas.openxmlformats.org/officeDocument/2006/relationships/hyperlink" Target="https://apnews.com/article/2c9bbde6e88434365640c50e2998cfe2" TargetMode="External"/><Relationship Id="rId11" Type="http://schemas.openxmlformats.org/officeDocument/2006/relationships/hyperlink" Target="https://www.nme.com/news/music/ai-generated-country-track-walk-my-walk-tops-us-billboard-chart-3908829/" TargetMode="External"/><Relationship Id="rId12" Type="http://schemas.openxmlformats.org/officeDocument/2006/relationships/hyperlink" Target="https://www.nysun.com/article/artificial-intelligence-generated-song-tops-billboard-country-chart-for-the-first-time" TargetMode="External"/><Relationship Id="rId13" Type="http://schemas.openxmlformats.org/officeDocument/2006/relationships/hyperlink" Target="https://www.americancountrycountdown.com/2025/11/13/ai-country-song-hits-number-one-on-billboard-chart/" TargetMode="External"/><Relationship Id="rId14" Type="http://schemas.openxmlformats.org/officeDocument/2006/relationships/hyperlink" Target="https://en.wikipedia.org/wiki/Breaking_Rust" TargetMode="External"/><Relationship Id="rId15" Type="http://schemas.openxmlformats.org/officeDocument/2006/relationships/hyperlink" Target="https://www.washingtonpost.com/entertainment/2025/11/29/walk-my-walk-blanco-brown/af2ba8dc-cd12-11f0-ac2a-e98510180900_stor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