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James Cameron warns of unsettling rise of AI-generated digital actors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James Cameron, a filmmaker renowned for pioneering digital effects and motion capture technologies, has voiced a stark warning about the rising use of artificial intelligence in generating digital actors. In a recent CBS interview, Cameron described the phenomenon as "horrifying," marking a rare moment of caution from a director otherwise celebrated for embracing technological advances in cinema. His concern centers on generative AI's ability to create entire performances from scratch using only text prompts, effectively eliminating the human presence at the core of emotive storytelling.</w:t>
      </w:r>
      <w:r/>
    </w:p>
    <w:p>
      <w:r/>
      <w:r>
        <w:t>Cameron's unease contrasts with his groundbreaking work on films like Avatar, where sophisticated CGI and motion capture preserved the human essence of actors such as Sigourney Weaver. Unlike these methods that rely on real performers, AI-generated entities like Tilly Norwood, a fully digital actress introduced at the Zurich Film Festival by Particle6, represent a new frontier where performances can be fabricated by algorithms trained on vast data sets of human expressions and movements. Cameron fears this could sever the emotional connection audiences feel with live actors, reducing performances to synthetic manipulations devoid of authentic human experience.</w:t>
      </w:r>
      <w:r/>
    </w:p>
    <w:p>
      <w:r/>
      <w:r>
        <w:t>The entertainment industry has reacted strongly against this development. The Screen Actors Guild-American Federation of Television and Radio Artists (SAG-AFTRA) has condemned Tilly Norwood as a synthetic construct developed without the consent or compensation of real performers whose work was used as training material. The union warned that such technology could threaten performers' livelihoods and devalue human artistry in film and television.</w:t>
      </w:r>
      <w:r/>
    </w:p>
    <w:p>
      <w:r/>
      <w:r>
        <w:t>High-profile stars have echoed these fears. Emily Blunt called the phenomenon "really, really scary" and urged agencies to stop compromising the human connection that actors bring to their craft. Natasha Lyonne voiced even stronger opposition, suggesting that any talent agency engaging in AI-generated acting should face boycotts from all guilds. Whoopi Goldberg also highlighted subtle but important differences between human and AI portrayals, noting how "our faces move differently, our bodies move differently," implying that AI cannot replicate the full complexity of human performance.</w:t>
      </w:r>
      <w:r/>
    </w:p>
    <w:p>
      <w:r/>
      <w:r>
        <w:t>Industry commentary suggests that while AI-generated digital doubles and deepfake technology are currently used complementarily alongside live actors to maintain an emotional anchor, the trajectory points toward attempts to eliminate the human element altogether. Studios are increasingly negotiating rights to replicate actors’ voices and likenesses indefinitely, laying groundwork for potential AI-led productions that could change the future of filmmaking dramatically.</w:t>
      </w:r>
      <w:r/>
    </w:p>
    <w:p>
      <w:r/>
      <w:r>
        <w:t>Cameron's viewpoint underscores a critical debate about authorship, authenticity, and emotional trust in art. It questions what audiences will truly connect with when performances are increasingly crafted by machines rather than humans. As AI technologies advance, the film industry faces significant ethical and professional challenges in balancing innovation with preserving the irreplaceable human factor that gives cinema its soul.</w:t>
      </w:r>
      <w:r/>
    </w:p>
    <w:p>
      <w:pPr>
        <w:pStyle w:val="Heading3"/>
      </w:pPr>
      <w:r>
        <w:t>📌 Reference Map:</w:t>
      </w:r>
      <w:r/>
      <w:r/>
    </w:p>
    <w:p>
      <w:pPr>
        <w:pStyle w:val="ListBullet"/>
        <w:spacing w:line="240" w:lineRule="auto"/>
        <w:ind w:left="720"/>
      </w:pPr>
      <w:r/>
      <w:hyperlink r:id="rId9">
        <w:r>
          <w:rPr>
            <w:color w:val="0000EE"/>
            <w:u w:val="single"/>
          </w:rPr>
          <w:t>[1]</w:t>
        </w:r>
      </w:hyperlink>
      <w:r>
        <w:t xml:space="preserve"> (TechRadar) - Paragraphs 1, 2, 3, 4, 5, 6, 7</w:t>
      </w:r>
      <w:r/>
    </w:p>
    <w:p>
      <w:pPr>
        <w:pStyle w:val="ListBullet"/>
        <w:spacing w:line="240" w:lineRule="auto"/>
        <w:ind w:left="720"/>
      </w:pPr>
      <w:r/>
      <w:hyperlink r:id="rId10">
        <w:r>
          <w:rPr>
            <w:color w:val="0000EE"/>
            <w:u w:val="single"/>
          </w:rPr>
          <w:t>[2]</w:t>
        </w:r>
      </w:hyperlink>
      <w:r>
        <w:t xml:space="preserve"> (The Guardian) - Paragraph 4, 5</w:t>
      </w:r>
      <w:r/>
    </w:p>
    <w:p>
      <w:pPr>
        <w:pStyle w:val="ListBullet"/>
        <w:spacing w:line="240" w:lineRule="auto"/>
        <w:ind w:left="720"/>
      </w:pPr>
      <w:r/>
      <w:hyperlink r:id="rId11">
        <w:r>
          <w:rPr>
            <w:color w:val="0000EE"/>
            <w:u w:val="single"/>
          </w:rPr>
          <w:t>[3]</w:t>
        </w:r>
      </w:hyperlink>
      <w:r>
        <w:t xml:space="preserve"> (NDTV) - Paragraph 4, 5</w:t>
      </w:r>
      <w:r/>
    </w:p>
    <w:p>
      <w:pPr>
        <w:pStyle w:val="ListBullet"/>
        <w:spacing w:line="240" w:lineRule="auto"/>
        <w:ind w:left="720"/>
      </w:pPr>
      <w:r/>
      <w:hyperlink r:id="rId12">
        <w:r>
          <w:rPr>
            <w:color w:val="0000EE"/>
            <w:u w:val="single"/>
          </w:rPr>
          <w:t>[4]</w:t>
        </w:r>
      </w:hyperlink>
      <w:r>
        <w:t xml:space="preserve"> (Yahoo Entertainment) - Paragraph 4</w:t>
      </w:r>
      <w:r/>
    </w:p>
    <w:p>
      <w:pPr>
        <w:pStyle w:val="ListBullet"/>
        <w:spacing w:line="240" w:lineRule="auto"/>
        <w:ind w:left="720"/>
      </w:pPr>
      <w:r/>
      <w:hyperlink r:id="rId13">
        <w:r>
          <w:rPr>
            <w:color w:val="0000EE"/>
            <w:u w:val="single"/>
          </w:rPr>
          <w:t>[5]</w:t>
        </w:r>
      </w:hyperlink>
      <w:r>
        <w:t xml:space="preserve"> (Reuters) - Paragraph 4, 5</w:t>
      </w:r>
      <w:r/>
    </w:p>
    <w:p>
      <w:pPr>
        <w:pStyle w:val="ListBullet"/>
        <w:spacing w:line="240" w:lineRule="auto"/>
        <w:ind w:left="720"/>
      </w:pPr>
      <w:r/>
      <w:hyperlink r:id="rId14">
        <w:r>
          <w:rPr>
            <w:color w:val="0000EE"/>
            <w:u w:val="single"/>
          </w:rPr>
          <w:t>[6]</w:t>
        </w:r>
      </w:hyperlink>
      <w:r>
        <w:t xml:space="preserve"> (NBC Los Angeles) - Paragraph 4, 5</w:t>
      </w:r>
      <w:r/>
    </w:p>
    <w:p>
      <w:pPr>
        <w:pStyle w:val="ListBullet"/>
        <w:spacing w:line="240" w:lineRule="auto"/>
        <w:ind w:left="720"/>
      </w:pPr>
      <w:r/>
      <w:hyperlink r:id="rId15">
        <w:r>
          <w:rPr>
            <w:color w:val="0000EE"/>
            <w:u w:val="single"/>
          </w:rPr>
          <w:t>[7]</w:t>
        </w:r>
      </w:hyperlink>
      <w:r>
        <w:t xml:space="preserve"> (Forbes) - Paragraph 4,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https://www.techradar.com/ai-platforms-assistants/gemini/ai-actors-horrify-james-cameron-and-he-wants-no-part-of-it</w:t>
        </w:r>
      </w:hyperlink>
      <w:r>
        <w:t xml:space="preserve"> - Please view link - unable to able to access data</w:t>
      </w:r>
      <w:r/>
    </w:p>
    <w:p>
      <w:pPr>
        <w:pStyle w:val="ListNumber"/>
        <w:spacing w:line="240" w:lineRule="auto"/>
        <w:ind w:left="720"/>
      </w:pPr>
      <w:r/>
      <w:hyperlink r:id="rId10">
        <w:r>
          <w:rPr>
            <w:color w:val="0000EE"/>
            <w:u w:val="single"/>
          </w:rPr>
          <w:t>https://www.theguardian.com/film/2025/sep/30/emily-blunt-sag-aftra-film-industry-condemnation-ai-actor-tilly-norwood</w:t>
        </w:r>
      </w:hyperlink>
      <w:r>
        <w:t xml:space="preserve"> - The Guardian reports on the backlash against Tilly Norwood, an AI-generated actress introduced at the Zurich Film Festival. SAG-AFTRA condemned the creation, stating that Norwood is a computer-generated character trained on the work of professional performers without permission or compensation. Actress Emily Blunt expressed concern, stating, 'That is really, really scary. Come on, agencies, don't do that. Please stop. Please stop taking away our human connection.' (</w:t>
      </w:r>
      <w:hyperlink r:id="rId17">
        <w:r>
          <w:rPr>
            <w:color w:val="0000EE"/>
            <w:u w:val="single"/>
          </w:rPr>
          <w:t>theguardian.com</w:t>
        </w:r>
      </w:hyperlink>
      <w:r>
        <w:t>)</w:t>
      </w:r>
      <w:r/>
    </w:p>
    <w:p>
      <w:pPr>
        <w:pStyle w:val="ListNumber"/>
        <w:spacing w:line="240" w:lineRule="auto"/>
        <w:ind w:left="720"/>
      </w:pPr>
      <w:r/>
      <w:hyperlink r:id="rId11">
        <w:r>
          <w:rPr>
            <w:color w:val="0000EE"/>
            <w:u w:val="single"/>
          </w:rPr>
          <w:t>https://www.ndtv.com/entertainment/not-an-actor-sag-aftra-criticises-ai-character-tilly-norwood-9376632</w:t>
        </w:r>
      </w:hyperlink>
      <w:r>
        <w:t xml:space="preserve"> - NDTV reports on SAG-AFTRA's condemnation of Tilly Norwood, an AI-generated character created by Xicoia. The union stated that Norwood is not an actor but a character generated by a computer program trained on the work of professional performers without permission or compensation. Actress Natasha Lyonne also criticized the creation, stating, 'Any talent agency that engages in this should be boycotted by all guilds.' (</w:t>
      </w:r>
      <w:hyperlink r:id="rId18">
        <w:r>
          <w:rPr>
            <w:color w:val="0000EE"/>
            <w:u w:val="single"/>
          </w:rPr>
          <w:t>ndtv.com</w:t>
        </w:r>
      </w:hyperlink>
      <w:r>
        <w:t>)</w:t>
      </w:r>
      <w:r/>
    </w:p>
    <w:p>
      <w:pPr>
        <w:pStyle w:val="ListNumber"/>
        <w:spacing w:line="240" w:lineRule="auto"/>
        <w:ind w:left="720"/>
      </w:pPr>
      <w:r/>
      <w:hyperlink r:id="rId12">
        <w:r>
          <w:rPr>
            <w:color w:val="0000EE"/>
            <w:u w:val="single"/>
          </w:rPr>
          <w:t>https://www.yahoo.com/entertainment/tv/articles/sag-aftra-condemns-ai-actress-150333086.html</w:t>
        </w:r>
      </w:hyperlink>
      <w:r>
        <w:t xml:space="preserve"> - Yahoo Entertainment reports on SAG-AFTRA's condemnation of Tilly Norwood, an AI-generated actress. The union stated that Norwood is a character generated by a computer program trained on the work of professional performers without permission or compensation. The union also expressed concern that the use of synthetic performers could jeopardize performer livelihoods and devalue human artistry. (</w:t>
      </w:r>
      <w:hyperlink r:id="rId19">
        <w:r>
          <w:rPr>
            <w:color w:val="0000EE"/>
            <w:u w:val="single"/>
          </w:rPr>
          <w:t>yahoo.com</w:t>
        </w:r>
      </w:hyperlink>
      <w:r>
        <w:t>)</w:t>
      </w:r>
      <w:r/>
    </w:p>
    <w:p>
      <w:pPr>
        <w:pStyle w:val="ListNumber"/>
        <w:spacing w:line="240" w:lineRule="auto"/>
        <w:ind w:left="720"/>
      </w:pPr>
      <w:r/>
      <w:hyperlink r:id="rId13">
        <w:r>
          <w:rPr>
            <w:color w:val="0000EE"/>
            <w:u w:val="single"/>
          </w:rPr>
          <w:t>https://www.reuters.com/sustainability/sustainable-finance-reporting/hollywood-performers-union-condemns-ai-generated-actress-tilly-norwood-2025-10-01/</w:t>
        </w:r>
      </w:hyperlink>
      <w:r>
        <w:t xml:space="preserve"> - Reuters reports on the backlash against Tilly Norwood, an AI-generated actress introduced at the Zurich Film Festival. SAG-AFTRA condemned the creation, stating that Norwood is a computer-generated character trained on the work of professional performers without permission or compensation. Actress Emily Blunt expressed concern, stating, 'That is really, really scary. Come on, agencies, don't do that. Please stop. Please stop taking away our human connection.' (</w:t>
      </w:r>
      <w:hyperlink r:id="rId20">
        <w:r>
          <w:rPr>
            <w:color w:val="0000EE"/>
            <w:u w:val="single"/>
          </w:rPr>
          <w:t>reuters.com</w:t>
        </w:r>
      </w:hyperlink>
      <w:r>
        <w:t>)</w:t>
      </w:r>
      <w:r/>
    </w:p>
    <w:p>
      <w:pPr>
        <w:pStyle w:val="ListNumber"/>
        <w:spacing w:line="240" w:lineRule="auto"/>
        <w:ind w:left="720"/>
      </w:pPr>
      <w:r/>
      <w:hyperlink r:id="rId14">
        <w:r>
          <w:rPr>
            <w:color w:val="0000EE"/>
            <w:u w:val="single"/>
          </w:rPr>
          <w:t>https://www.nbclosangeles.com/entertainment/entertainment-news/sag-aftra-ai-actor-tilly-norwood/3784751/</w:t>
        </w:r>
      </w:hyperlink>
      <w:r>
        <w:t xml:space="preserve"> - NBC Los Angeles reports on SAG-AFTRA's condemnation of Tilly Norwood, an AI-generated actress. The union stated that Norwood is a character generated by a computer program trained on the work of professional performers without permission or compensation. Actress Natasha Lyonne also criticized the creation, stating, 'Any talent agency that engages in this should be boycotted by all guilds.' (</w:t>
      </w:r>
      <w:hyperlink r:id="rId21">
        <w:r>
          <w:rPr>
            <w:color w:val="0000EE"/>
            <w:u w:val="single"/>
          </w:rPr>
          <w:t>nbclosangeles.com</w:t>
        </w:r>
      </w:hyperlink>
      <w:r>
        <w:t>)</w:t>
      </w:r>
      <w:r/>
    </w:p>
    <w:p>
      <w:pPr>
        <w:pStyle w:val="ListNumber"/>
        <w:spacing w:line="240" w:lineRule="auto"/>
        <w:ind w:left="720"/>
      </w:pPr>
      <w:r/>
      <w:hyperlink r:id="rId15">
        <w:r>
          <w:rPr>
            <w:color w:val="0000EE"/>
            <w:u w:val="single"/>
          </w:rPr>
          <w:t>https://www.forbes.com/sites/conormurray/2025/09/30/sag-aftra-condemns-ai-actress-tilly-norwood-joins-critics-emily-blunt-whoopi-goldberg-and-more/</w:t>
        </w:r>
      </w:hyperlink>
      <w:r>
        <w:t xml:space="preserve"> - Forbes reports on SAG-AFTRA's condemnation of Tilly Norwood, an AI-generated actress. The union stated that Norwood is a character generated by a computer program trained on the work of professional performers without permission or compensation. Actress Whoopi Goldberg also criticized the creation, stating, 'You can always tell them from us. We move differently, our faces move differently, our bodies move differently.' (</w:t>
      </w:r>
      <w:hyperlink r:id="rId22">
        <w:r>
          <w:rPr>
            <w:color w:val="0000EE"/>
            <w:u w:val="single"/>
          </w:rPr>
          <w:t>forbes.com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ai-platforms-assistants/gemini/ai-actors-horrify-james-cameron-and-he-wants-no-part-of-it" TargetMode="External"/><Relationship Id="rId10" Type="http://schemas.openxmlformats.org/officeDocument/2006/relationships/hyperlink" Target="https://www.theguardian.com/film/2025/sep/30/emily-blunt-sag-aftra-film-industry-condemnation-ai-actor-tilly-norwood" TargetMode="External"/><Relationship Id="rId11" Type="http://schemas.openxmlformats.org/officeDocument/2006/relationships/hyperlink" Target="https://www.ndtv.com/entertainment/not-an-actor-sag-aftra-criticises-ai-character-tilly-norwood-9376632" TargetMode="External"/><Relationship Id="rId12" Type="http://schemas.openxmlformats.org/officeDocument/2006/relationships/hyperlink" Target="https://www.yahoo.com/entertainment/tv/articles/sag-aftra-condemns-ai-actress-150333086.html" TargetMode="External"/><Relationship Id="rId13" Type="http://schemas.openxmlformats.org/officeDocument/2006/relationships/hyperlink" Target="https://www.reuters.com/sustainability/sustainable-finance-reporting/hollywood-performers-union-condemns-ai-generated-actress-tilly-norwood-2025-10-01/" TargetMode="External"/><Relationship Id="rId14" Type="http://schemas.openxmlformats.org/officeDocument/2006/relationships/hyperlink" Target="https://www.nbclosangeles.com/entertainment/entertainment-news/sag-aftra-ai-actor-tilly-norwood/3784751/" TargetMode="External"/><Relationship Id="rId15" Type="http://schemas.openxmlformats.org/officeDocument/2006/relationships/hyperlink" Target="https://www.forbes.com/sites/conormurray/2025/09/30/sag-aftra-condemns-ai-actress-tilly-norwood-joins-critics-emily-blunt-whoopi-goldberg-and-more/" TargetMode="External"/><Relationship Id="rId16" Type="http://schemas.openxmlformats.org/officeDocument/2006/relationships/hyperlink" Target="https://www.noahwire.com" TargetMode="External"/><Relationship Id="rId17" Type="http://schemas.openxmlformats.org/officeDocument/2006/relationships/hyperlink" Target="https://www.theguardian.com/film/2025/sep/30/emily-blunt-sag-aftra-film-industry-condemnation-ai-actor-tilly-norwood?utm_source=openai" TargetMode="External"/><Relationship Id="rId18" Type="http://schemas.openxmlformats.org/officeDocument/2006/relationships/hyperlink" Target="https://www.ndtv.com/entertainment/not-an-actor-sag-aftra-criticises-ai-character-tilly-norwood-9376632?utm_source=openai" TargetMode="External"/><Relationship Id="rId19" Type="http://schemas.openxmlformats.org/officeDocument/2006/relationships/hyperlink" Target="https://www.yahoo.com/entertainment/tv/articles/sag-aftra-condemns-ai-actress-150333086.html?utm_source=openai" TargetMode="External"/><Relationship Id="rId20" Type="http://schemas.openxmlformats.org/officeDocument/2006/relationships/hyperlink" Target="https://www.reuters.com/sustainability/sustainable-finance-reporting/hollywood-performers-union-condemns-ai-generated-actress-tilly-norwood-2025-10-01/?utm_source=openai" TargetMode="External"/><Relationship Id="rId21" Type="http://schemas.openxmlformats.org/officeDocument/2006/relationships/hyperlink" Target="https://www.nbclosangeles.com/entertainment/entertainment-news/sag-aftra-ai-actor-tilly-norwood/3784751/?utm_source=openai" TargetMode="External"/><Relationship Id="rId22" Type="http://schemas.openxmlformats.org/officeDocument/2006/relationships/hyperlink" Target="https://www.forbes.com/sites/conormurray/2025/09/30/sag-aftra-condemns-ai-actress-tilly-norwood-joins-critics-emily-blunt-whoopi-goldberg-and-mor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