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new Kindle AI feature sparks rights and transparency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Amazon has begun embedding generative artificial intelligence directly into the reading experience with a feature called "Ask this Book" for Kindle, a contextual chatbot that answers readers' questions about plot details, character relationships and themes without forcing them to flip back through pages. According to an Amazon blog post, users can "highlight any passage in a book you’ve bought or borrowed" and ask questions "right on the page," receiving "instant, contextual, spoiler-free information." </w:t>
      </w:r>
      <w:hyperlink r:id="rId9">
        <w:r>
          <w:rPr>
            <w:color w:val="0000EE"/>
            <w:u w:val="single"/>
          </w:rPr>
          <w:t>[1]</w:t>
        </w:r>
      </w:hyperlink>
      <w:hyperlink r:id="rId10">
        <w:r>
          <w:rPr>
            <w:color w:val="0000EE"/>
            <w:u w:val="single"/>
          </w:rPr>
          <w:t>[2]</w:t>
        </w:r>
      </w:hyperlink>
      <w:r/>
    </w:p>
    <w:p>
      <w:r/>
      <w:r>
        <w:t xml:space="preserve">The feature is currently live on the Kindle iOS app in the United States and, according to company communications and reporting, is scheduled to roll out to Kindle devices and Android in 2026. Industry coverage frames the move as a clear effort to solve a common reader annoyance , the desire to refresh one's memory about earlier events without encountering spoilers , by offering an in-line, conversational summary tool.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Despite the convenience pitch, the rollout has provoked concern among authors and publishing professionals about rights and control. Multiple industry reports and watchdog commentary note that Amazon has said participation is mandatory: "To ensure a consistent reading experience, the feature is always on, and there is no option for authors or publishers to opt titles out," an Amazon spokesperson told Publishers Lunch, according to reporting summarised in industry coverage. That lack of an opt-out has been widely criticised by agents and editors, many of whom say they were not informed before the feature launched.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Rights advocates argue the tool could effectively create new, derivative material layered onto an author's work , an index, glossary or interpretive guide generated on demand , which under traditional publishing practice would typically require a new contract or explicit permission. Amazon rejects that characterisation, saying "no copy is made, no derivative work is created, and no performance is being given," but critics say the company's description sidesteps longstanding norms about how added material is licensed and monetised.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Victoria Strauss of Writer Beware, an author and industry watchdog, set out the legal and ethical anxieties clearly in a public post, arguing that the feature "raises some rights concerns" and emphasising authors' loss of control over how their texts are used by AI. The concern echoes a broader unease among writers whose work has previously been included in large-scale training datasets without their knowledge; one author-commentator who covered the launch noted their own book had been included in the controversial Books3 dataset. </w:t>
      </w:r>
      <w:hyperlink r:id="rId9">
        <w:r>
          <w:rPr>
            <w:color w:val="0000EE"/>
            <w:u w:val="single"/>
          </w:rPr>
          <w:t>[1]</w:t>
        </w:r>
      </w:hyperlink>
      <w:hyperlink r:id="rId10">
        <w:r>
          <w:rPr>
            <w:color w:val="0000EE"/>
            <w:u w:val="single"/>
          </w:rPr>
          <w:t>[2]</w:t>
        </w:r>
      </w:hyperlink>
      <w:r/>
    </w:p>
    <w:p>
      <w:r/>
      <w:r>
        <w:t xml:space="preserve">Amazon and its supporters frame "Ask this Book" as an accessibility and discovery tool that enhances reading rather than replacing or altering an author's prose. Industry analysts and news reports say the functionality could appeal strongly to casual readers and those who value spoiler-free refreshers, and that the move continues a wider tech trend of weaving generative AI into consumer products. Still, the mandatory nature of the feature and the lack of prior consultation with publishers have left many in the publishing ecosystem calling for clearer contractual terms, transparency about the model’s sourcing and safeguards for authorial rights. </w:t>
      </w:r>
      <w:hyperlink r:id="rId9">
        <w:r>
          <w:rPr>
            <w:color w:val="0000EE"/>
            <w:u w:val="single"/>
          </w:rPr>
          <w:t>[1]</w:t>
        </w:r>
      </w:hyperlink>
      <w:hyperlink r:id="rId13">
        <w:r>
          <w:rPr>
            <w:color w:val="0000EE"/>
            <w:u w:val="single"/>
          </w:rPr>
          <w:t>[3]</w:t>
        </w:r>
      </w:hyperlink>
      <w:hyperlink r:id="rId12">
        <w:r>
          <w:rPr>
            <w:color w:val="0000EE"/>
            <w:u w:val="single"/>
          </w:rPr>
          <w:t>[5]</w:t>
        </w:r>
      </w:hyperlink>
      <w:r/>
    </w:p>
    <w:p>
      <w:r/>
      <w:r>
        <w:t xml:space="preserve">As the feature expands beyond the iOS app, the debate is likely to sharpen around what constitutes a derivative use, how authors should be compensated or consulted, and whether platform-level choices about always-on AI tools require new industry standards or regulation. Government, legal and industry bodies are already watching similar disputes elsewhere in the tech sector; observers say those conversations will be central if "Ask this Book" becomes widely adopted on dedicated Kindle hardware and other platforms next year. </w:t>
      </w:r>
      <w:hyperlink r:id="rId10">
        <w:r>
          <w:rPr>
            <w:color w:val="0000EE"/>
            <w:u w:val="single"/>
          </w:rPr>
          <w:t>[2]</w:t>
        </w:r>
      </w:hyperlink>
      <w:hyperlink r:id="rId13">
        <w:r>
          <w:rPr>
            <w:color w:val="0000EE"/>
            <w:u w:val="single"/>
          </w:rPr>
          <w:t>[3]</w:t>
        </w:r>
      </w:hyperlink>
      <w:hyperlink r:id="rId11">
        <w:r>
          <w:rPr>
            <w:color w:val="0000EE"/>
            <w:u w:val="single"/>
          </w:rPr>
          <w:t>[4]</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(Gizmodo) - Paragraph 1, Paragraph 2, Paragraph 3, Paragraph 4, Paragraph 5, Paragraph 6 </w:t>
      </w:r>
      <w:r/>
    </w:p>
    <w:p>
      <w:pPr>
        <w:pStyle w:val="ListBullet"/>
        <w:spacing w:line="240" w:lineRule="auto"/>
        <w:ind w:left="720"/>
      </w:pPr>
      <w:r/>
      <w:hyperlink r:id="rId10">
        <w:r>
          <w:rPr>
            <w:color w:val="0000EE"/>
            <w:u w:val="single"/>
          </w:rPr>
          <w:t>[2]</w:t>
        </w:r>
      </w:hyperlink>
      <w:r>
        <w:t xml:space="preserve"> (Writer Beware) - Paragraph 1, Paragraph 2, Paragraph 3, Paragraph 5, Paragraph 7 </w:t>
      </w:r>
      <w:r/>
    </w:p>
    <w:p>
      <w:pPr>
        <w:pStyle w:val="ListBullet"/>
        <w:spacing w:line="240" w:lineRule="auto"/>
        <w:ind w:left="720"/>
      </w:pPr>
      <w:r/>
      <w:hyperlink r:id="rId13">
        <w:r>
          <w:rPr>
            <w:color w:val="0000EE"/>
            <w:u w:val="single"/>
          </w:rPr>
          <w:t>[3]</w:t>
        </w:r>
      </w:hyperlink>
      <w:r>
        <w:t xml:space="preserve"> (EditorialGe) - Paragraph 3, Paragraph 4, Paragraph 6 </w:t>
      </w:r>
      <w:r/>
    </w:p>
    <w:p>
      <w:pPr>
        <w:pStyle w:val="ListBullet"/>
        <w:spacing w:line="240" w:lineRule="auto"/>
        <w:ind w:left="720"/>
      </w:pPr>
      <w:r/>
      <w:hyperlink r:id="rId11">
        <w:r>
          <w:rPr>
            <w:color w:val="0000EE"/>
            <w:u w:val="single"/>
          </w:rPr>
          <w:t>[4]</w:t>
        </w:r>
      </w:hyperlink>
      <w:r>
        <w:t xml:space="preserve"> (Complete AI Training) - Paragraph 2, Paragraph 7 </w:t>
      </w:r>
      <w:r/>
    </w:p>
    <w:p>
      <w:pPr>
        <w:pStyle w:val="ListBullet"/>
        <w:spacing w:line="240" w:lineRule="auto"/>
        <w:ind w:left="720"/>
      </w:pPr>
      <w:r/>
      <w:hyperlink r:id="rId12">
        <w:r>
          <w:rPr>
            <w:color w:val="0000EE"/>
            <w:u w:val="single"/>
          </w:rPr>
          <w:t>[5]</w:t>
        </w:r>
      </w:hyperlink>
      <w:r>
        <w:t xml:space="preserve"> (Time.News) - Paragraph 2, Paragraph 6,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https://gizmodo.com/kindle-ask-this-book-ai-2000699503</w:t>
        </w:r>
      </w:hyperlink>
      <w:r>
        <w:t xml:space="preserve"> - Please view link - unable to able to access data</w:t>
      </w:r>
      <w:r/>
    </w:p>
    <w:p>
      <w:pPr>
        <w:pStyle w:val="ListNumber"/>
        <w:spacing w:line="240" w:lineRule="auto"/>
        <w:ind w:left="720"/>
      </w:pPr>
      <w:r/>
      <w:hyperlink r:id="rId10">
        <w:r>
          <w:rPr>
            <w:color w:val="0000EE"/>
            <w:u w:val="single"/>
          </w:rPr>
          <w:t>https://writerbeware.blog/2025/12/12/kindles-new-gen-ai-powered-ask-this-book-feature-raises-rights-concerns/</w:t>
        </w:r>
      </w:hyperlink>
      <w:r>
        <w:t xml:space="preserve"> - Amazon's 'Ask This Book' feature, introduced for Kindle readers, allows users to highlight any passage in a book and ask questions about plot details, character relationships, and thematic elements. This AI-powered tool provides instant, contextual, spoiler-free information without disrupting the reading experience. However, concerns have been raised regarding authors' rights, as participation is mandatory, and there is no option for authors or publishers to opt titles out. The feature is currently available on the Kindle iOS app in the U.S. and is expected to roll out on Kindle devices and Android OS in 2026.</w:t>
      </w:r>
      <w:r/>
    </w:p>
    <w:p>
      <w:pPr>
        <w:pStyle w:val="ListNumber"/>
        <w:spacing w:line="240" w:lineRule="auto"/>
        <w:ind w:left="720"/>
      </w:pPr>
      <w:r/>
      <w:hyperlink r:id="rId13">
        <w:r>
          <w:rPr>
            <w:color w:val="0000EE"/>
            <w:u w:val="single"/>
          </w:rPr>
          <w:t>https://editorialge.com/kindle-ai-feature-authors-cannot-opt-out/</w:t>
        </w:r>
      </w:hyperlink>
      <w:r>
        <w:t xml:space="preserve"> - Amazon's 'Ask This Book' feature enables Kindle readers to highlight passages and ask questions about plot, characters, and themes, receiving instant, contextual, spoiler-free answers. While this aims to enhance the reading experience, it has raised concerns among authors and publishers. Amazon has stated that the feature is always on, with no option for authors or publishers to opt titles out, leading to debates over licensing rights and the potential for AI to create derivative works without explicit consent.</w:t>
      </w:r>
      <w:r/>
    </w:p>
    <w:p>
      <w:pPr>
        <w:pStyle w:val="ListNumber"/>
        <w:spacing w:line="240" w:lineRule="auto"/>
        <w:ind w:left="720"/>
      </w:pPr>
      <w:r/>
      <w:hyperlink r:id="rId11">
        <w:r>
          <w:rPr>
            <w:color w:val="0000EE"/>
            <w:u w:val="single"/>
          </w:rPr>
          <w:t>https://completeaitraining.com/news/kindle-adds-ai-qa-and-recaps-but-authors-cant-opt-out/</w:t>
        </w:r>
      </w:hyperlink>
      <w:r>
        <w:t xml:space="preserve"> - Amazon's 'Ask This Book' feature allows Kindle readers to highlight passages and ask questions about plot details, character relationships, and thematic elements, providing instant, contextual, spoiler-free information. However, authors and publishers cannot opt out of this feature, raising concerns about licensing rights and the potential creation of derivative works without explicit consent. The feature is currently available on the Kindle iOS app in the U.S. and is expected to roll out on Kindle devices and Android OS in 2026.</w:t>
      </w:r>
      <w:r/>
    </w:p>
    <w:p>
      <w:pPr>
        <w:pStyle w:val="ListNumber"/>
        <w:spacing w:line="240" w:lineRule="auto"/>
        <w:ind w:left="720"/>
      </w:pPr>
      <w:r/>
      <w:hyperlink r:id="rId12">
        <w:r>
          <w:rPr>
            <w:color w:val="0000EE"/>
            <w:u w:val="single"/>
          </w:rPr>
          <w:t>https://time.news/kindle-ai-ask-questions-about-any-book-new-feature/</w:t>
        </w:r>
      </w:hyperlink>
      <w:r>
        <w:t xml:space="preserve"> - Amazon's 'Ask This Book' feature enables Kindle readers to highlight passages and ask questions about plot details, character relationships, and thematic elements, receiving instant, contextual, spoiler-free information. While this aims to enhance the reading experience, it has raised concerns among authors and publishers, as participation is mandatory, and there is no option to opt titles out. The feature is currently available on the Kindle iOS app in the U.S. and is expected to roll out on Kindle devices and Android OS in 2026.</w:t>
      </w:r>
      <w:r/>
    </w:p>
    <w:p>
      <w:pPr>
        <w:pStyle w:val="ListNumber"/>
        <w:spacing w:line="240" w:lineRule="auto"/>
        <w:ind w:left="720"/>
      </w:pPr>
      <w:r/>
      <w:hyperlink r:id="rId15">
        <w:r>
          <w:rPr>
            <w:color w:val="0000EE"/>
            <w:u w:val="single"/>
          </w:rPr>
          <w:t>https://www.newsbytesapp.com/news/science/amazon-rolls-out-new-ai-feature-for-kindle-ios-app/story</w:t>
        </w:r>
      </w:hyperlink>
      <w:r>
        <w:t xml:space="preserve"> - Amazon's 'Ask This Book' feature allows Kindle readers to highlight passages and ask questions about plot details, character relationships, and thematic elements, providing instant, contextual, spoiler-free information. However, authors and publishers cannot opt out of this feature, raising concerns about licensing rights and the potential creation of derivative works without explicit consent. The feature is currently available on the Kindle iOS app in the U.S. and is expected to roll out on Kindle devices and Android OS in 2026.</w:t>
      </w:r>
      <w:r/>
    </w:p>
    <w:p>
      <w:pPr>
        <w:pStyle w:val="ListNumber"/>
        <w:spacing w:line="240" w:lineRule="auto"/>
        <w:ind w:left="720"/>
      </w:pPr>
      <w:r/>
      <w:hyperlink r:id="rId16">
        <w:r>
          <w:rPr>
            <w:color w:val="0000EE"/>
            <w:u w:val="single"/>
          </w:rPr>
          <w:t>https://indianexpress.com/article/technology/artificial-intelligence/amazon-unveils-new-ai-feature-kindle-ios-report-10420117/lite/</w:t>
        </w:r>
      </w:hyperlink>
      <w:r>
        <w:t xml:space="preserve"> - Amazon's 'Ask This Book' feature enables Kindle readers to highlight passages and ask questions about plot details, character relationships, and thematic elements, receiving instant, contextual, spoiler-free information. However, authors and publishers cannot opt out of this feature, raising concerns about licensing rights and the potential creation of derivative works without explicit consent. The feature is currently available on the Kindle iOS app in the U.S. and is expected to roll out on Kindle devices and Android OS in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zmodo.com/kindle-ask-this-book-ai-2000699503" TargetMode="External"/><Relationship Id="rId10" Type="http://schemas.openxmlformats.org/officeDocument/2006/relationships/hyperlink" Target="https://writerbeware.blog/2025/12/12/kindles-new-gen-ai-powered-ask-this-book-feature-raises-rights-concerns/" TargetMode="External"/><Relationship Id="rId11" Type="http://schemas.openxmlformats.org/officeDocument/2006/relationships/hyperlink" Target="https://completeaitraining.com/news/kindle-adds-ai-qa-and-recaps-but-authors-cant-opt-out/" TargetMode="External"/><Relationship Id="rId12" Type="http://schemas.openxmlformats.org/officeDocument/2006/relationships/hyperlink" Target="https://time.news/kindle-ai-ask-questions-about-any-book-new-feature/" TargetMode="External"/><Relationship Id="rId13" Type="http://schemas.openxmlformats.org/officeDocument/2006/relationships/hyperlink" Target="https://editorialge.com/kindle-ai-feature-authors-cannot-opt-out/" TargetMode="External"/><Relationship Id="rId14" Type="http://schemas.openxmlformats.org/officeDocument/2006/relationships/hyperlink" Target="https://www.noahwire.com" TargetMode="External"/><Relationship Id="rId15" Type="http://schemas.openxmlformats.org/officeDocument/2006/relationships/hyperlink" Target="https://www.newsbytesapp.com/news/science/amazon-rolls-out-new-ai-feature-for-kindle-ios-app/story" TargetMode="External"/><Relationship Id="rId16" Type="http://schemas.openxmlformats.org/officeDocument/2006/relationships/hyperlink" Target="https://indianexpress.com/article/technology/artificial-intelligence/amazon-unveils-new-ai-feature-kindle-ios-report-10420117/l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