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Javed Akhtar condemns AI deepfake targeting his reputation and warns of legal action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Veteran writer and lyricist Javed Akhtar has publicly denounced an AI‑generated video circulating on social media that falsely shows him saying he has "ultimately turned to God," calling the clip "rubbish" and saying he is seriously considering legal action. According to the report by The420.in, Akhtar posted the denial on his social accounts and criticised the video as a deliberate attempt to mislead viewers. </w:t>
      </w:r>
      <w:hyperlink r:id="rId9">
        <w:r>
          <w:rPr>
            <w:color w:val="0000EE"/>
            <w:u w:val="single"/>
          </w:rPr>
          <w:t>[1]</w:t>
        </w:r>
      </w:hyperlink>
      <w:r/>
    </w:p>
    <w:p>
      <w:r/>
      <w:r>
        <w:t xml:space="preserve">The fabricated clip uses a computer‑generated image of Akhtar wearing a topi (described variously as a cap or skull cap in other accounts) and attributes to him a statement he did not make. India Today and ABP Live reported that Akhtar has warned he may report the matter to cyber police and pursue legal remedies against those who created and shared the deepfake. Times of India and Moneycontrol similarly quoted him as threatening strict legal action. </w:t>
      </w:r>
      <w:hyperlink r:id="rId10">
        <w:r>
          <w:rPr>
            <w:color w:val="0000EE"/>
            <w:u w:val="single"/>
          </w:rPr>
          <w:t>[2]</w:t>
        </w:r>
      </w:hyperlink>
      <w:hyperlink r:id="rId11">
        <w:r>
          <w:rPr>
            <w:color w:val="0000EE"/>
            <w:u w:val="single"/>
          </w:rPr>
          <w:t>[4]</w:t>
        </w:r>
      </w:hyperlink>
      <w:hyperlink r:id="rId12">
        <w:r>
          <w:rPr>
            <w:color w:val="0000EE"/>
            <w:u w:val="single"/>
          </w:rPr>
          <w:t>[3]</w:t>
        </w:r>
      </w:hyperlink>
      <w:hyperlink r:id="rId13">
        <w:r>
          <w:rPr>
            <w:color w:val="0000EE"/>
            <w:u w:val="single"/>
          </w:rPr>
          <w:t>[5]</w:t>
        </w:r>
      </w:hyperlink>
      <w:r/>
    </w:p>
    <w:p>
      <w:r/>
      <w:r>
        <w:t xml:space="preserve">The episode has reignited wider concerns about the misuse of generative AI to produce deepfakes that can rapidly damage reputation and stoke social tensions. Government officials and digital‑media experts have flagged a rise in AI‑morphed videos targeting politicians, celebrities and private individuals in India, and noted that existing laws on impersonation, defamation and misinformation are being applied to AI‑generated material. Industry observers quoted by The420.in and The Statesman warned that platform takedown policies remain uneven and, once a deepfake goes viral, "the damage is already done." </w:t>
      </w:r>
      <w:hyperlink r:id="rId9">
        <w:r>
          <w:rPr>
            <w:color w:val="0000EE"/>
            <w:u w:val="single"/>
          </w:rPr>
          <w:t>[1]</w:t>
        </w:r>
      </w:hyperlink>
      <w:hyperlink r:id="rId14">
        <w:r>
          <w:rPr>
            <w:color w:val="0000EE"/>
            <w:u w:val="single"/>
          </w:rPr>
          <w:t>[6]</w:t>
        </w:r>
      </w:hyperlink>
      <w:r/>
    </w:p>
    <w:p>
      <w:r/>
      <w:r>
        <w:t xml:space="preserve">Akhtar, a long‑standing public voice on rationalism and social issues, said the clip appears designed to misrepresent his firmly held positions and provoke controversy. The Telegraph India and The Statesman pointed out that his self‑described atheism makes the false attribution especially inflammatory in a diverse society where religious sensitivities can be exploited. </w:t>
      </w:r>
      <w:hyperlink r:id="rId15">
        <w:r>
          <w:rPr>
            <w:color w:val="0000EE"/>
            <w:u w:val="single"/>
          </w:rPr>
          <w:t>[7]</w:t>
        </w:r>
      </w:hyperlink>
      <w:hyperlink r:id="rId14">
        <w:r>
          <w:rPr>
            <w:color w:val="0000EE"/>
            <w:u w:val="single"/>
          </w:rPr>
          <w:t>[6]</w:t>
        </w:r>
      </w:hyperlink>
      <w:r/>
    </w:p>
    <w:p>
      <w:r/>
      <w:r>
        <w:t xml:space="preserve">Legal experts say pursuing cyber complaints and defamation cases in such matters can set important precedents and act as a deterrent, but they also note procedural hurdles and the speed at which content spreads. Reports in India Today and Times of India emphasise calls from technology and media specialists for clearer regulatory frameworks for generative AI, faster takedown mechanisms from social platforms and stronger accountability for creators and intermediaries. </w:t>
      </w:r>
      <w:hyperlink r:id="rId10">
        <w:r>
          <w:rPr>
            <w:color w:val="0000EE"/>
            <w:u w:val="single"/>
          </w:rPr>
          <w:t>[2]</w:t>
        </w:r>
      </w:hyperlink>
      <w:hyperlink r:id="rId12">
        <w:r>
          <w:rPr>
            <w:color w:val="0000EE"/>
            <w:u w:val="single"/>
          </w:rPr>
          <w:t>[3]</w:t>
        </w:r>
      </w:hyperlink>
      <w:r/>
    </w:p>
    <w:p>
      <w:r/>
      <w:r>
        <w:t xml:space="preserve">For now, Akhtar's public denunciation adds to a growing chorus of prominent figures demanding stricter safeguards and clearer accountability for the misuse of artificial intelligence. Several outlets report he has not yet confirmed whether a formal complaint has been filed, but his statement signals a likely legal course of action that could test how existing laws are applied to synthetic media. </w:t>
      </w:r>
      <w:hyperlink r:id="rId9">
        <w:r>
          <w:rPr>
            <w:color w:val="0000EE"/>
            <w:u w:val="single"/>
          </w:rPr>
          <w:t>[1]</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(The420.in) - Paragraph 1, Paragraph 2, Paragraph 3, Paragraph 6</w:t>
      </w:r>
      <w:r/>
    </w:p>
    <w:p>
      <w:pPr>
        <w:pStyle w:val="ListBullet"/>
        <w:spacing w:line="240" w:lineRule="auto"/>
        <w:ind w:left="720"/>
      </w:pPr>
      <w:r/>
      <w:hyperlink r:id="rId10">
        <w:r>
          <w:rPr>
            <w:color w:val="0000EE"/>
            <w:u w:val="single"/>
          </w:rPr>
          <w:t>[2]</w:t>
        </w:r>
      </w:hyperlink>
      <w:r>
        <w:t xml:space="preserve"> (India Today) - Paragraph 2, Paragraph 5</w:t>
      </w:r>
      <w:r/>
    </w:p>
    <w:p>
      <w:pPr>
        <w:pStyle w:val="ListBullet"/>
        <w:spacing w:line="240" w:lineRule="auto"/>
        <w:ind w:left="720"/>
      </w:pPr>
      <w:r/>
      <w:hyperlink r:id="rId12">
        <w:r>
          <w:rPr>
            <w:color w:val="0000EE"/>
            <w:u w:val="single"/>
          </w:rPr>
          <w:t>[3]</w:t>
        </w:r>
      </w:hyperlink>
      <w:r>
        <w:t xml:space="preserve"> (Times of India) - Paragraph 2, Paragraph 5</w:t>
      </w:r>
      <w:r/>
    </w:p>
    <w:p>
      <w:pPr>
        <w:pStyle w:val="ListBullet"/>
        <w:spacing w:line="240" w:lineRule="auto"/>
        <w:ind w:left="720"/>
      </w:pPr>
      <w:r/>
      <w:hyperlink r:id="rId11">
        <w:r>
          <w:rPr>
            <w:color w:val="0000EE"/>
            <w:u w:val="single"/>
          </w:rPr>
          <w:t>[4]</w:t>
        </w:r>
      </w:hyperlink>
      <w:r>
        <w:t xml:space="preserve"> (ABP Live) - Paragraph 2</w:t>
      </w:r>
      <w:r/>
    </w:p>
    <w:p>
      <w:pPr>
        <w:pStyle w:val="ListBullet"/>
        <w:spacing w:line="240" w:lineRule="auto"/>
        <w:ind w:left="720"/>
      </w:pPr>
      <w:r/>
      <w:hyperlink r:id="rId13">
        <w:r>
          <w:rPr>
            <w:color w:val="0000EE"/>
            <w:u w:val="single"/>
          </w:rPr>
          <w:t>[5]</w:t>
        </w:r>
      </w:hyperlink>
      <w:r>
        <w:t xml:space="preserve"> (Moneycontrol) - Paragraph 2, Paragraph 6</w:t>
      </w:r>
      <w:r/>
    </w:p>
    <w:p>
      <w:pPr>
        <w:pStyle w:val="ListBullet"/>
        <w:spacing w:line="240" w:lineRule="auto"/>
        <w:ind w:left="720"/>
      </w:pPr>
      <w:r/>
      <w:hyperlink r:id="rId14">
        <w:r>
          <w:rPr>
            <w:color w:val="0000EE"/>
            <w:u w:val="single"/>
          </w:rPr>
          <w:t>[6]</w:t>
        </w:r>
      </w:hyperlink>
      <w:r>
        <w:t xml:space="preserve"> (The Statesman) - Paragraph 3, Paragraph 4</w:t>
      </w:r>
      <w:r/>
    </w:p>
    <w:p>
      <w:pPr>
        <w:pStyle w:val="ListBullet"/>
        <w:spacing w:line="240" w:lineRule="auto"/>
        <w:ind w:left="720"/>
      </w:pPr>
      <w:r/>
      <w:hyperlink r:id="rId15">
        <w:r>
          <w:rPr>
            <w:color w:val="0000EE"/>
            <w:u w:val="single"/>
          </w:rPr>
          <w:t>[7]</w:t>
        </w:r>
      </w:hyperlink>
      <w:r>
        <w:t xml:space="preserve"> (The Telegraph India)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https://the420.in/javed-akhtar-ai-deepfake-fake-video-legal-action-india/</w:t>
        </w:r>
      </w:hyperlink>
      <w:r>
        <w:t xml:space="preserve"> - Please view link - unable to able to access data</w:t>
      </w:r>
      <w:r/>
    </w:p>
    <w:p>
      <w:pPr>
        <w:pStyle w:val="ListNumber"/>
        <w:spacing w:line="240" w:lineRule="auto"/>
        <w:ind w:left="720"/>
      </w:pPr>
      <w:r/>
      <w:hyperlink r:id="rId10">
        <w:r>
          <w:rPr>
            <w:color w:val="0000EE"/>
            <w:u w:val="single"/>
          </w:rPr>
          <w:t>https://www.indiatoday.in/movies/celebrities/story/javed-akhtar-targeted-by-ai-deepfake-video-amid-cyber-law-concerns-2845307-2026-01-02</w:t>
        </w:r>
      </w:hyperlink>
      <w:r>
        <w:t xml:space="preserve"> - Veteran lyricist Javed Akhtar has condemned a fake AI-generated video circulating on social media, falsely attributing a statement to him. The fabricated clip shows Akhtar wearing a topi and claiming he has 'turned to God.' Akhtar has categorically denied the assertion, calling the video 'rubbish' and warning of legal action against those responsible. He expressed concern over the misuse of technology and its potential to damage reputations. The incident highlights growing concerns over AI-generated misinformation targeting public figures.</w:t>
      </w:r>
      <w:r/>
    </w:p>
    <w:p>
      <w:pPr>
        <w:pStyle w:val="ListNumber"/>
        <w:spacing w:line="240" w:lineRule="auto"/>
        <w:ind w:left="720"/>
      </w:pPr>
      <w:r/>
      <w:hyperlink r:id="rId12">
        <w:r>
          <w:rPr>
            <w:color w:val="0000EE"/>
            <w:u w:val="single"/>
          </w:rPr>
          <w:t>https://timesofindia.indiatimes.com/entertainment/hindi/bollywood/news/seriously-considering-to-report-this-to-the-cyber-police-javed-akhtar-slams-ai-generated-fake-video-warns-of-legal-action/articleshow/126309537.cms</w:t>
        </w:r>
      </w:hyperlink>
      <w:r>
        <w:t xml:space="preserve"> - Javed Akhtar has strongly condemned an AI-generated fake video circulating on social media, calling it misleading and warning 'to report this to the cyber police.' Expressing his displeasure, Akhtar warned that strict legal action would be taken against those involved in generating and sharing the fake content. The incident has once again highlighted growing concerns over the misuse of artificial intelligence, especially the increasing difficulty in distinguishing between authentic and manipulated content online.</w:t>
      </w:r>
      <w:r/>
    </w:p>
    <w:p>
      <w:pPr>
        <w:pStyle w:val="ListNumber"/>
        <w:spacing w:line="240" w:lineRule="auto"/>
        <w:ind w:left="720"/>
      </w:pPr>
      <w:r/>
      <w:hyperlink r:id="rId11">
        <w:r>
          <w:rPr>
            <w:color w:val="0000EE"/>
            <w:u w:val="single"/>
          </w:rPr>
          <w:t>https://news.abplive.com/entertainment/celebrities/it-is-rubbish-javed-akhtar-outraged-over-fake-ai-video-considers-cyber-complaint-1819870</w:t>
        </w:r>
      </w:hyperlink>
      <w:r>
        <w:t xml:space="preserve"> - Javed Akhtar reacted strongly to an AI-generated clip falsely attributing a statement to him. The video shows a computer-generated image of Akhtar wearing a topi and claiming he has 'turned to God.' Akhtar dismissed the video as 'rubbish' and expressed his intention to report the matter to the cyber police. He emphasized the potential damage such content can cause to an individual's reputation and credibility, highlighting the need for accountability in the digital ecosystem.</w:t>
      </w:r>
      <w:r/>
    </w:p>
    <w:p>
      <w:pPr>
        <w:pStyle w:val="ListNumber"/>
        <w:spacing w:line="240" w:lineRule="auto"/>
        <w:ind w:left="720"/>
      </w:pPr>
      <w:r/>
      <w:hyperlink r:id="rId13">
        <w:r>
          <w:rPr>
            <w:color w:val="0000EE"/>
            <w:u w:val="single"/>
          </w:rPr>
          <w:t>https://www.moneycontrol.com/entertainment/bollywood/javed-akhtar-says-fake-ai-video-is-rubbish-warns-of-legal-action-article-13753397.html/amp</w:t>
        </w:r>
      </w:hyperlink>
      <w:r>
        <w:t xml:space="preserve"> - Javed Akhtar has condemned an AI-generated deepfake video falsely attributed to him and warned that he may pursue legal action and report the matter to the cyber police to protect his reputation. The fabricated video depicts a computer-generated image of Akhtar wearing a cap and making statements he did not actually make. Akhtar described the video as 'rubbish' and emphasized the importance of holding those responsible accountable for spreading misinformation.</w:t>
      </w:r>
      <w:r/>
    </w:p>
    <w:p>
      <w:pPr>
        <w:pStyle w:val="ListNumber"/>
        <w:spacing w:line="240" w:lineRule="auto"/>
        <w:ind w:left="720"/>
      </w:pPr>
      <w:r/>
      <w:hyperlink r:id="rId14">
        <w:r>
          <w:rPr>
            <w:color w:val="0000EE"/>
            <w:u w:val="single"/>
          </w:rPr>
          <w:t>https://www.thestatesman.com/entertainment/javed-akhtar-slams-ai-video-showing-him-wearing-a-skull-cap-and-claiming-he-turned-to-god-1503534322.html</w:t>
        </w:r>
      </w:hyperlink>
      <w:r>
        <w:t xml:space="preserve"> - Veteran lyricist Javed Akhtar has strongly condemned a fake AI-generated video that falsely shows him wearing a skull cap and claiming he has 'turned to God.' Calling the clip misleading and damaging, he says he is considering legal action against those behind it. The incident highlights the growing concern over the misuse of artificial intelligence to create deepfake videos that misrepresent public figures, emphasizing the need for stricter regulations and accountability.</w:t>
      </w:r>
      <w:r/>
    </w:p>
    <w:p>
      <w:pPr>
        <w:pStyle w:val="ListNumber"/>
        <w:spacing w:line="240" w:lineRule="auto"/>
        <w:ind w:left="720"/>
      </w:pPr>
      <w:r/>
      <w:hyperlink r:id="rId15">
        <w:r>
          <w:rPr>
            <w:color w:val="0000EE"/>
            <w:u w:val="single"/>
          </w:rPr>
          <w:t>https://www.telegraphindia.com/entertainment/veteran-lyricist-warns-of-legal-action-after-ai-generated-video-shows-he-turned-to-god/cid/2140689</w:t>
        </w:r>
      </w:hyperlink>
      <w:r>
        <w:t xml:space="preserve"> - Javed Akhtar warns of legal action after AI-generated video shows he 'turned to God.' Akhtar, who is a self-proclaimed atheist, said that the clip was misleading and damaging to his reputation and credibility. The incident adds Akhtar to a growing list of celebrities who have been targeted through deepfake videos, morphed images, and fabricated audio clips, highlighting the need for stronger regulation and platform responsibility in addressing AI-generated misinformation.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420.in/javed-akhtar-ai-deepfake-fake-video-legal-action-india/" TargetMode="External"/><Relationship Id="rId10" Type="http://schemas.openxmlformats.org/officeDocument/2006/relationships/hyperlink" Target="https://www.indiatoday.in/movies/celebrities/story/javed-akhtar-targeted-by-ai-deepfake-video-amid-cyber-law-concerns-2845307-2026-01-02" TargetMode="External"/><Relationship Id="rId11" Type="http://schemas.openxmlformats.org/officeDocument/2006/relationships/hyperlink" Target="https://news.abplive.com/entertainment/celebrities/it-is-rubbish-javed-akhtar-outraged-over-fake-ai-video-considers-cyber-complaint-1819870" TargetMode="External"/><Relationship Id="rId12" Type="http://schemas.openxmlformats.org/officeDocument/2006/relationships/hyperlink" Target="https://timesofindia.indiatimes.com/entertainment/hindi/bollywood/news/seriously-considering-to-report-this-to-the-cyber-police-javed-akhtar-slams-ai-generated-fake-video-warns-of-legal-action/articleshow/126309537.cms" TargetMode="External"/><Relationship Id="rId13" Type="http://schemas.openxmlformats.org/officeDocument/2006/relationships/hyperlink" Target="https://www.moneycontrol.com/entertainment/bollywood/javed-akhtar-says-fake-ai-video-is-rubbish-warns-of-legal-action-article-13753397.html/amp" TargetMode="External"/><Relationship Id="rId14" Type="http://schemas.openxmlformats.org/officeDocument/2006/relationships/hyperlink" Target="https://www.thestatesman.com/entertainment/javed-akhtar-slams-ai-video-showing-him-wearing-a-skull-cap-and-claiming-he-turned-to-god-1503534322.html" TargetMode="External"/><Relationship Id="rId15" Type="http://schemas.openxmlformats.org/officeDocument/2006/relationships/hyperlink" Target="https://www.telegraphindia.com/entertainment/veteran-lyricist-warns-of-legal-action-after-ai-generated-video-shows-he-turned-to-god/cid/214068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