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Kate Garraway criticises AI deepfakes over privacy and misinformation concerns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Kate Garraway has publicly rejected AI‑generated images circulating on social media that suggest she has a “new boyfriend”, saying the deepfakes have caused hurt to her children and urging people to check trusted sources before accepting online claims. According to the Manchester Evening News, Garraway posted on Instagram to deny the images and to call out the spread of “#fakenews”. </w:t>
      </w:r>
      <w:hyperlink r:id="rId9">
        <w:r>
          <w:rPr>
            <w:color w:val="0000EE"/>
            <w:u w:val="single"/>
          </w:rPr>
          <w:t>[2]</w:t>
        </w:r>
      </w:hyperlink>
      <w:r/>
    </w:p>
    <w:p>
      <w:r/>
      <w:r>
        <w:t xml:space="preserve">Garraway, a presenter on Good Morning Britain, lost her husband Derek Draper in January 2024 after a prolonged illness following Covid‑19. Entertainment Daily and Hello! Magazine note she has been candid about her grief, fronting the documentary Kate Garraway: Derek's Story and returning to social media in the months after his death. </w:t>
      </w:r>
      <w:hyperlink r:id="rId10">
        <w:r>
          <w:rPr>
            <w:color w:val="0000EE"/>
            <w:u w:val="single"/>
          </w:rPr>
          <w:t>[3]</w:t>
        </w:r>
      </w:hyperlink>
      <w:hyperlink r:id="rId11">
        <w:r>
          <w:rPr>
            <w:color w:val="0000EE"/>
            <w:u w:val="single"/>
          </w:rPr>
          <w:t>[5]</w:t>
        </w:r>
      </w:hyperlink>
      <w:r/>
    </w:p>
    <w:p>
      <w:r/>
      <w:r>
        <w:t xml:space="preserve">“For months now people (even those who know me really well) have been asking me about stuff out there that is totally fake,” she wrote on Instagram, according to the Manchester Evening News. Garraway added that while some rumours are “really sweet”, they can also be “very confusing - and in some cases - hurtful for the kids when it’s #fakenews.” </w:t>
      </w:r>
      <w:hyperlink r:id="rId9">
        <w:r>
          <w:rPr>
            <w:color w:val="0000EE"/>
            <w:u w:val="single"/>
          </w:rPr>
          <w:t>[2]</w:t>
        </w:r>
      </w:hyperlink>
      <w:r/>
    </w:p>
    <w:p>
      <w:r/>
      <w:r>
        <w:t xml:space="preserve">She warned of the wider implications of AI‑fabricated material, saying the episode was “fundamentally silly and daft” in this instance but urging readers to consider “what the damage it could do” if false items concerned more important matters. Entertainment Daily and the Manchester Evening News report that Garraway used the post to call for people to rely on “proper journalism” and trusted social sources. </w:t>
      </w:r>
      <w:hyperlink r:id="rId9">
        <w:r>
          <w:rPr>
            <w:color w:val="0000EE"/>
            <w:u w:val="single"/>
          </w:rPr>
          <w:t>[2]</w:t>
        </w:r>
      </w:hyperlink>
      <w:hyperlink r:id="rId10">
        <w:r>
          <w:rPr>
            <w:color w:val="0000EE"/>
            <w:u w:val="single"/>
          </w:rPr>
          <w:t>[3]</w:t>
        </w:r>
      </w:hyperlink>
      <w:r/>
    </w:p>
    <w:p>
      <w:r/>
      <w:r>
        <w:t xml:space="preserve">Colleagues and friends responded in support. The Manchester Evening News records messages from fellow broadcasters including Rob Rinder, Susanna Reid and Ranvir Singh, who described the situation as “confusing and disturbing”. Hello! Magazine has previously highlighted Garraway’s strong on‑air relationships with colleagues, underscoring the public interest in her private life. </w:t>
      </w:r>
      <w:hyperlink r:id="rId9">
        <w:r>
          <w:rPr>
            <w:color w:val="0000EE"/>
            <w:u w:val="single"/>
          </w:rPr>
          <w:t>[2]</w:t>
        </w:r>
      </w:hyperlink>
      <w:hyperlink r:id="rId12">
        <w:r>
          <w:rPr>
            <w:color w:val="0000EE"/>
            <w:u w:val="single"/>
          </w:rPr>
          <w:t>[4]</w:t>
        </w:r>
      </w:hyperlink>
      <w:r/>
    </w:p>
    <w:p>
      <w:r/>
      <w:r>
        <w:t xml:space="preserve">Garraway has also been clear that she is not currently dating. Entertainment Daily reports she told outlets she is open to finding love in the future but is not ready to date and has no plans to use dating apps. The Manchester Evening News added that some earlier AI images were an amalgam of faces , “an AI mix of Ben Shephard’s face with a man who works with me” , which she found “hilarious” at the time but which now underlines concerns about misuse. </w:t>
      </w:r>
      <w:hyperlink r:id="rId10">
        <w:r>
          <w:rPr>
            <w:color w:val="0000EE"/>
            <w:u w:val="single"/>
          </w:rPr>
          <w:t>[3]</w:t>
        </w:r>
      </w:hyperlink>
      <w:hyperlink r:id="rId9">
        <w:r>
          <w:rPr>
            <w:color w:val="0000EE"/>
            <w:u w:val="single"/>
          </w:rPr>
          <w:t>[2]</w:t>
        </w:r>
      </w:hyperlink>
      <w:r/>
    </w:p>
    <w:p>
      <w:r/>
      <w:r>
        <w:t xml:space="preserve">The episode illustrates the growing friction between celebrity privacy and rapidly improving synthetic media. Industry and consumer outlets cited by Entertainment Daily and the Manchester Evening News frame Garraway’s intervention as an example of why verification and media literacy have become essential when assessing social media claims. </w:t>
      </w:r>
      <w:hyperlink r:id="rId10">
        <w:r>
          <w:rPr>
            <w:color w:val="0000EE"/>
            <w:u w:val="single"/>
          </w:rPr>
          <w:t>[3]</w:t>
        </w:r>
      </w:hyperlink>
      <w:hyperlink r:id="rId9">
        <w:r>
          <w:rPr>
            <w:color w:val="0000EE"/>
            <w:u w:val="single"/>
          </w:rPr>
          <w:t>[2]</w:t>
        </w:r>
      </w:hyperlink>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[3]</w:t>
        </w:r>
      </w:hyperlink>
      <w:r>
        <w:t xml:space="preserve">, </w:t>
      </w:r>
      <w:hyperlink r:id="rId11">
        <w:r>
          <w:rPr>
            <w:color w:val="0000EE"/>
            <w:u w:val="single"/>
          </w:rPr>
          <w:t>[5]</w:t>
        </w:r>
      </w:hyperlink>
      <w:r>
        <w:t xml:space="preserve">- Paragraph 3: </w:t>
      </w:r>
      <w:hyperlink r:id="rId9">
        <w:r>
          <w:rPr>
            <w:color w:val="0000EE"/>
            <w:u w:val="single"/>
          </w:rPr>
          <w:t>[2]</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9">
        <w:r>
          <w:rPr>
            <w:color w:val="0000EE"/>
            <w:u w:val="single"/>
          </w:rPr>
          <w:t>[2]</w:t>
        </w:r>
      </w:hyperlink>
      <w:r>
        <w:t xml:space="preserve">, </w:t>
      </w:r>
      <w:hyperlink r:id="rId12">
        <w:r>
          <w:rPr>
            <w:color w:val="0000EE"/>
            <w:u w:val="single"/>
          </w:rPr>
          <w:t>[4]</w:t>
        </w:r>
      </w:hyperlink>
      <w:r>
        <w:t xml:space="preserve">- Paragraph 6: </w:t>
      </w:r>
      <w:hyperlink r:id="rId10">
        <w:r>
          <w:rPr>
            <w:color w:val="0000EE"/>
            <w:u w:val="single"/>
          </w:rPr>
          <w:t>[3]</w:t>
        </w:r>
      </w:hyperlink>
      <w:r>
        <w:t xml:space="preserve">, </w:t>
      </w:r>
      <w:hyperlink r:id="rId9">
        <w:r>
          <w:rPr>
            <w:color w:val="0000EE"/>
            <w:u w:val="single"/>
          </w:rPr>
          <w:t>[2]</w:t>
        </w:r>
      </w:hyperlink>
      <w:r>
        <w:t xml:space="preserve">- Paragraph 7: </w:t>
      </w:r>
      <w:hyperlink r:id="rId10">
        <w:r>
          <w:rPr>
            <w:color w:val="0000EE"/>
            <w:u w:val="single"/>
          </w:rPr>
          <w:t>[3]</w:t>
        </w:r>
      </w:hyperlink>
      <w:r>
        <w:t xml:space="preserve">, </w:t>
      </w:r>
      <w:hyperlink r:id="rId9">
        <w:r>
          <w:rPr>
            <w:color w:val="0000EE"/>
            <w:u w:val="single"/>
          </w:rPr>
          <w:t>[2]</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https://www.manchestereveningnews.co.uk/news/tv/kate-garraway-slams-ai-images-33224560</w:t>
        </w:r>
      </w:hyperlink>
      <w:r>
        <w:t xml:space="preserve"> - Please view link - unable to able to access data</w:t>
      </w:r>
      <w:r/>
    </w:p>
    <w:p>
      <w:pPr>
        <w:pStyle w:val="ListNumber"/>
        <w:spacing w:line="240" w:lineRule="auto"/>
        <w:ind w:left="720"/>
      </w:pPr>
      <w:r/>
      <w:hyperlink r:id="rId9">
        <w:r>
          <w:rPr>
            <w:color w:val="0000EE"/>
            <w:u w:val="single"/>
          </w:rPr>
          <w:t>https://www.manchestereveningnews.co.uk/news/tv/kate-garraway-slams-ai-images-33224560</w:t>
        </w:r>
      </w:hyperlink>
      <w:r>
        <w:t xml:space="preserve"> - Kate Garraway, the ITV presenter, has criticised AI-generated images circulating online that depict her with a 'new boyfriend', stating that these images have caused distress to her children. She emphasised the importance of verifying information from social media and highlighted the potential harm of such misinformation. Garraway also noted that while the current situation is relatively harmless, it underscores the need for responsible journalism and the dangers of AI-generated content.</w:t>
      </w:r>
      <w:r/>
    </w:p>
    <w:p>
      <w:pPr>
        <w:pStyle w:val="ListNumber"/>
        <w:spacing w:line="240" w:lineRule="auto"/>
        <w:ind w:left="720"/>
      </w:pPr>
      <w:r/>
      <w:hyperlink r:id="rId10">
        <w:r>
          <w:rPr>
            <w:color w:val="0000EE"/>
            <w:u w:val="single"/>
          </w:rPr>
          <w:t>https://www.entertainmentdaily.com/news/kate-garraway-new-man-dating-derek-draper/</w:t>
        </w:r>
      </w:hyperlink>
      <w:r>
        <w:t xml:space="preserve"> - Following the death of her husband, Derek Draper, in January 2024, Kate Garraway has addressed rumours about her dating a 'new man'. She clarified that these claims are unfounded and that she is not currently in a relationship. Garraway expressed her openness to finding love again in the future but stated that she is not ready to date at this time. She also mentioned that she has no intention of using dating apps.</w:t>
      </w:r>
      <w:r/>
    </w:p>
    <w:p>
      <w:pPr>
        <w:pStyle w:val="ListNumber"/>
        <w:spacing w:line="240" w:lineRule="auto"/>
        <w:ind w:left="720"/>
      </w:pPr>
      <w:r/>
      <w:hyperlink r:id="rId12">
        <w:r>
          <w:rPr>
            <w:color w:val="0000EE"/>
            <w:u w:val="single"/>
          </w:rPr>
          <w:t>https://www.hellomagazine.com/celebrities/2020102499673/kate-garraway-sends-sweet-message-to-ranvir-singh/</w:t>
        </w:r>
      </w:hyperlink>
      <w:r>
        <w:t xml:space="preserve"> - Kate Garraway took to Instagram to support her co-star Ranvir Singh during the first live show of 'Strictly Come Dancing'. Sharing a photo of Singh's performance, Garraway praised her as 'amazing' and expressed her admiration for Singh's dancing skills. This gesture highlights the camaraderie and support among colleagues on the 'Good Morning Britain' team.</w:t>
      </w:r>
      <w:r/>
    </w:p>
    <w:p>
      <w:pPr>
        <w:pStyle w:val="ListNumber"/>
        <w:spacing w:line="240" w:lineRule="auto"/>
        <w:ind w:left="720"/>
      </w:pPr>
      <w:r/>
      <w:hyperlink r:id="rId11">
        <w:r>
          <w:rPr>
            <w:color w:val="0000EE"/>
            <w:u w:val="single"/>
          </w:rPr>
          <w:t>https://www.hellomagazine.com/celebrities/513680/kate-garraway-heartfelt-message-first-post/</w:t>
        </w:r>
      </w:hyperlink>
      <w:r>
        <w:t xml:space="preserve"> - After the death of her husband, Derek Draper, in January 2024, Kate Garraway made a heartfelt return to social media. She congratulated her friend and colleague, Ben Shephard, on his new role as the regular host of 'This Morning'. This post marked her first social media activity since announcing her husband's passing, indicating her gradual return to public life.</w:t>
      </w:r>
      <w:r/>
    </w:p>
    <w:p>
      <w:pPr>
        <w:pStyle w:val="ListNumber"/>
        <w:spacing w:line="240" w:lineRule="auto"/>
        <w:ind w:left="720"/>
      </w:pPr>
      <w:r/>
      <w:hyperlink r:id="rId14">
        <w:r>
          <w:rPr>
            <w:color w:val="0000EE"/>
            <w:u w:val="single"/>
          </w:rPr>
          <w:t>https://www.entertainmentdaily.com/news/good-morning-britain-kate-garraway-joke-death/</w:t>
        </w:r>
      </w:hyperlink>
      <w:r>
        <w:t xml:space="preserve"> - Kate Garraway faced criticism from viewers after making a lighthearted comment during a 'Good Morning Britain' segment about the death of Yvonne Ford. Some viewers found her attempt at levity inappropriate given the sensitive nature of the news. The incident sparked discussions about the boundaries of humour in broadcasting, especially when addressing tragic events.</w:t>
      </w:r>
      <w:r/>
    </w:p>
    <w:p>
      <w:pPr>
        <w:pStyle w:val="ListNumber"/>
        <w:spacing w:line="240" w:lineRule="auto"/>
        <w:ind w:left="720"/>
      </w:pPr>
      <w:r/>
      <w:hyperlink r:id="rId15">
        <w:r>
          <w:rPr>
            <w:color w:val="0000EE"/>
            <w:u w:val="single"/>
          </w:rPr>
          <w:t>https://www.entertainmentdaily.com/tv/gmb-today-kate-garraway-slammed-behaviour/</w:t>
        </w:r>
      </w:hyperlink>
      <w:r>
        <w:t xml:space="preserve"> - Kate Garraway received backlash from viewers for her behaviour during a 'Good Morning Britain' segment. She was criticised for interrupting guest Isabel Oakeshott during an interview, leading to complaints about her conduct. The incident highlighted the challenges of live broadcasting and the importance of maintaining professionalism during interviews.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nchestereveningnews.co.uk/news/tv/kate-garraway-slams-ai-images-33224560" TargetMode="External"/><Relationship Id="rId10" Type="http://schemas.openxmlformats.org/officeDocument/2006/relationships/hyperlink" Target="https://www.entertainmentdaily.com/news/kate-garraway-new-man-dating-derek-draper/" TargetMode="External"/><Relationship Id="rId11" Type="http://schemas.openxmlformats.org/officeDocument/2006/relationships/hyperlink" Target="https://www.hellomagazine.com/celebrities/513680/kate-garraway-heartfelt-message-first-post/" TargetMode="External"/><Relationship Id="rId12" Type="http://schemas.openxmlformats.org/officeDocument/2006/relationships/hyperlink" Target="https://www.hellomagazine.com/celebrities/2020102499673/kate-garraway-sends-sweet-message-to-ranvir-singh/" TargetMode="External"/><Relationship Id="rId13" Type="http://schemas.openxmlformats.org/officeDocument/2006/relationships/hyperlink" Target="https://www.noahwire.com" TargetMode="External"/><Relationship Id="rId14" Type="http://schemas.openxmlformats.org/officeDocument/2006/relationships/hyperlink" Target="https://www.entertainmentdaily.com/news/good-morning-britain-kate-garraway-joke-death/" TargetMode="External"/><Relationship Id="rId15" Type="http://schemas.openxmlformats.org/officeDocument/2006/relationships/hyperlink" Target="https://www.entertainmentdaily.com/tv/gmb-today-kate-garraway-slammed-behaviou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