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YouTube’s ambitious AI expansion aims to enhance creativity while cracking down on synthetic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YouTube is preparing a broad expansion of generative artificial intelligence tools in 2026 while simultaneously promising tougher enforcement against low-quality synthetic content, a balance that will shape how creators make money and how viewers experience the platform. According to Decrypt, the company plans to roll out new creation features including AI-generated Shorts that can use creators’ likenesses and expanded AI-assisted music tools while strengthening measures to curb what it calls “AI Slop”. (Sources: Decrypt, TechCrunch)</w:t>
      </w:r>
      <w:r/>
    </w:p>
    <w:p>
      <w:r/>
      <w:r>
        <w:t>In a letter to the community, YouTube chief executive Neal Mohan framed the roadmap around preserving the “high-quality viewing experience” as the company scales AI across its services. “As an open platform, we allow for a broad range of free expression while ensuring YouTube remains a place where people feel good spending their time,” he wrote, and added that the firm is building on systems that have been “very successful in combatting spam and clickbait, and reducing the spread of low-quality, repetitive content”. (Sources: Decrypt, TechCrunch)</w:t>
      </w:r>
      <w:r/>
    </w:p>
    <w:p>
      <w:r/>
      <w:r>
        <w:t>That rhetoric comes with concrete policy shifts. YouTube says it will strengthen protections around likeness and identity by extending its Content ID framework so creators and artists have more control over how their faces and voices are used in AI-generated content. The company also reiterated that “Because labels aren't always enough, we remove any harmful synthetic media that violates our Community Guidelines,” and pledged support for legislation such as the NO FAKES Act to bolster legal protections. (Sources: Decrypt, TechRadar, TechCrunch)</w:t>
      </w:r>
      <w:r/>
    </w:p>
    <w:p>
      <w:r/>
      <w:r>
        <w:t>At the same time YouTube is accelerating the rollout of AI tools intended to assist creators. Planned features include tools to generate Shorts using AI models of a creator’s own likeness and expanded auto-dubbing and translation services that aim to help videos reach broader international audiences with less manual effort. The company presents these tools as creative aids rather than replacements for human creators. (Sources: Decrypt, TechCrunch)</w:t>
      </w:r>
      <w:r/>
    </w:p>
    <w:p>
      <w:r/>
      <w:r>
        <w:t>YouTube’s wider AI push also embraces content-safety tech beyond detection and takedown. The company is testing AI-driven age verification systems in the U.S. that estimate users’ ages from account activity to apply protections for minors, a step that follows similar pilots in the UK. The initiative has prompted substantial user backlash and privacy concerns, with critics saying the measures resemble mass surveillance and raising questions about how age-verification data is collected and stored. (Sources: AP, TechRadar)</w:t>
      </w:r>
      <w:r/>
    </w:p>
    <w:p>
      <w:r/>
      <w:r>
        <w:t>To give creators more direct control, YouTube has begun piloting a detection tool that lets creators flag and scan videos for facial or voice matches against opt-in biometric samples. Initially available to selected members of the YouTube Partner Program, the tool operates similarly to Content ID but focuses on biometric identity, enabling creators to report, request takedowns, or file copyright claims when matches are found. The system requires creators to submit a government-issued ID and a video sample to train the matcher, a trade-off that some observers see as necessary while others warn about privacy implications. (Sources: TechRadar, TechCrunch, Decrypt)</w:t>
      </w:r>
      <w:r/>
    </w:p>
    <w:p>
      <w:r/>
      <w:r>
        <w:t>The company’s push comes amid growing concern inside and outside the creator economy about “mass-produced” or repetitive AI-generated content that can dilute platform quality and advertising value. YouTube has clarified that longstanding monetisation rules already exclude spammy, inauthentic material, but creators remain anxious that the proliferation of easy-to-produce AI content will complicate discovery and revenues. YouTube executives argue better detection, clearer labels, and stronger creator controls will preserve the incentives for original work. (Sources: TechCrunch, Decrypt, TechRadar)</w:t>
      </w:r>
      <w:r/>
    </w:p>
    <w:p>
      <w:r/>
      <w:r>
        <w:t>The path ahead is therefore one of calibrated expansion: more powerful tools for creators, tighter controls on misuse, and new safety systems aimed at vulnerable users. Industry data and platform pilots show the technical building blocks are arriving quickly, but public scepticism and regulatory scrutiny make execution as important as invention. As Mohan put it, “AI will act as a bridge between curiosity and understanding,” and YouTube’s stated challenge in 2026 is to ensure that bridge does not erode the creative and civic value of the platform. (Sources: Decrypt, TechCrunch, AP)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[4]</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1">
        <w:r>
          <w:rPr>
            <w:color w:val="0000EE"/>
            <w:u w:val="single"/>
          </w:rPr>
          <w:t>[4]</w:t>
        </w:r>
      </w:hyperlink>
      <w:r>
        <w:t xml:space="preserve">, </w:t>
      </w:r>
      <w:hyperlink r:id="rId10">
        <w:r>
          <w:rPr>
            <w:color w:val="0000EE"/>
            <w:u w:val="single"/>
          </w:rPr>
          <w:t>[6]</w:t>
        </w:r>
      </w:hyperlink>
      <w:r>
        <w:t xml:space="preserve">, </w:t>
      </w:r>
      <w:hyperlink r:id="rId9">
        <w:r>
          <w:rPr>
            <w:color w:val="0000EE"/>
            <w:u w:val="single"/>
          </w:rPr>
          <w:t>[2]</w:t>
        </w:r>
      </w:hyperlink>
      <w:r>
        <w:t xml:space="preserve">- Paragraph 7: </w:t>
      </w:r>
      <w:hyperlink r:id="rId14">
        <w:r>
          <w:rPr>
            <w:color w:val="0000EE"/>
            <w:u w:val="single"/>
          </w:rPr>
          <w:t>[7]</w:t>
        </w:r>
      </w:hyperlink>
      <w:r>
        <w:t xml:space="preserve">, </w:t>
      </w:r>
      <w:hyperlink r:id="rId9">
        <w:r>
          <w:rPr>
            <w:color w:val="0000EE"/>
            <w:u w:val="single"/>
          </w:rPr>
          <w:t>[2]</w:t>
        </w:r>
      </w:hyperlink>
      <w:r>
        <w:t xml:space="preserve">, </w:t>
      </w:r>
      <w:hyperlink r:id="rId11">
        <w:r>
          <w:rPr>
            <w:color w:val="0000EE"/>
            <w:u w:val="single"/>
          </w:rPr>
          <w:t>[4]</w:t>
        </w:r>
      </w:hyperlink>
      <w:r>
        <w:t xml:space="preserve">- Paragraph 8: </w:t>
      </w:r>
      <w:hyperlink r:id="rId9">
        <w:r>
          <w:rPr>
            <w:color w:val="0000EE"/>
            <w:u w:val="single"/>
          </w:rPr>
          <w:t>[2]</w:t>
        </w:r>
      </w:hyperlink>
      <w:r>
        <w:t xml:space="preserve">, </w:t>
      </w:r>
      <w:hyperlink r:id="rId10">
        <w:r>
          <w:rPr>
            <w:color w:val="0000EE"/>
            <w:u w:val="single"/>
          </w:rPr>
          <w:t>[6]</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https://decrypt.co/355373/youtube-plans-ai-expansion-2026-promising-crackdown-ai-slop</w:t>
        </w:r>
      </w:hyperlink>
      <w:r>
        <w:t xml:space="preserve"> - Please view link - unable to able to access data</w:t>
      </w:r>
      <w:r/>
    </w:p>
    <w:p>
      <w:pPr>
        <w:pStyle w:val="ListNumber"/>
        <w:spacing w:line="240" w:lineRule="auto"/>
        <w:ind w:left="720"/>
      </w:pPr>
      <w:r/>
      <w:hyperlink r:id="rId9">
        <w:r>
          <w:rPr>
            <w:color w:val="0000EE"/>
            <w:u w:val="single"/>
          </w:rPr>
          <w:t>https://decrypt.co/355373/youtube-plans-ai-expansion-2026-promising-crackdown-ai-slop</w:t>
        </w:r>
      </w:hyperlink>
      <w:r>
        <w:t xml:space="preserve"> - YouTube is preparing a broad expansion of AI tools in 2026 while promising tougher enforcement against low-quality synthetic content, a balance that will shape how creators make money and how viewers experience the platform. In a letter to the community on Wednesday, YouTube CEO Neal Mohan said a central part of the roadmap is YouTube’s effort to reduce “AI Slop.” As an open platform, we allow for a broad range of free expression while ensuring YouTube remains a place where people feel good spending their time, he wrote. While the platform has long emphasized openness and minimal editorial judgment, the company now says it must actively protect the viewing experience. With this openness comes a responsibility to maintain the high-quality viewing experience that people want, Mohan continued. To reduce the spread of low-quality AI content, we’re actively building on our established systems that have been very successful in combatting spam and clickbait, and reducing the spread of low-quality, repetitive content. YouTube is also strengthening protections around likeness and identity, building on its Content ID framework to give creators and artists more control over how their faces and voices are used in AI-generated content. Because labels aren't always enough, we remove any harmful synthetic media that violates our Community Guidelines, Mohan said. Finally, we remain committed to protecting creative integrity by supporting critical legislation like the NO FAKES Act. Mohan also said creators will continue to be required to disclose when they publish realistic synthetic or altered media, adding that YouTube will also label content produced with its own internal AI tools. Despite these promises, Mohan acknowledged that new changes often face skepticism, but said the company has a responsibility to ensure quality does not erode as AI tools become more powerful. At the same time, YouTube is pushing deeper into AI-assisted creation, with other new features planned for 2026 include tools that let creators generate Shorts using AI models of themselves. AI will act as a bridge between curiosity and understanding, he wrote. Ultimately, we’re focused on ensuring AI serves the people who make YouTube great: the creators, artists, partners, and billions of viewers looking to capture, experience, and share a deeper connection to the world around them.</w:t>
      </w:r>
      <w:r/>
    </w:p>
    <w:p>
      <w:pPr>
        <w:pStyle w:val="ListNumber"/>
        <w:spacing w:line="240" w:lineRule="auto"/>
        <w:ind w:left="720"/>
      </w:pPr>
      <w:r/>
      <w:hyperlink r:id="rId12">
        <w:r>
          <w:rPr>
            <w:color w:val="0000EE"/>
            <w:u w:val="single"/>
          </w:rPr>
          <w:t>https://apnews.com/article/1ce99a7089b33e88dc76e49945ded186</w:t>
        </w:r>
      </w:hyperlink>
      <w:r>
        <w:t xml:space="preserve"> - YouTube is launching a test of a new AI-driven age verification system in the U.S. to better distinguish minors from adults based on their viewing habits. Initially targeting a small portion of users, the system requires users to be logged into their accounts, bypassing birth dates and instead analyzing activity patterns. If flagged as under 18, YouTube will apply current protections, such as restricted content, privacy alerts, screen time reminders, and generic ad displays. Mistaken identities can be corrected using official ID, credit cards, or selfies. This move follows increasing political pressure to protect minors online, particularly after the U.S. Supreme Court upheld a Texas law targeting underage access to adult content. While platforms like YouTube are enhancing verification efforts, some argue that Apple and Google should take more responsibility. However, privacy advocates, including the Electronic Frontier Foundation, have expressed concerns about possible infringements on privacy and free speech rights stemming from such digital surveillance.</w:t>
      </w:r>
      <w:r/>
    </w:p>
    <w:p>
      <w:pPr>
        <w:pStyle w:val="ListNumber"/>
        <w:spacing w:line="240" w:lineRule="auto"/>
        <w:ind w:left="720"/>
      </w:pPr>
      <w:r/>
      <w:hyperlink r:id="rId11">
        <w:r>
          <w:rPr>
            <w:color w:val="0000EE"/>
            <w:u w:val="single"/>
          </w:rPr>
          <w:t>https://www.techradar.com/ai-platforms-assistants/youtube-declares-war-on-deepfakes-with-new-tool-that-lets-creators-flag-ai-generated-video-clones</w:t>
        </w:r>
      </w:hyperlink>
      <w:r>
        <w:t xml:space="preserve"> - YouTube is stepping up its fight against deepfakes by launching a new detection tool that allows creators to identify and report AI-generated video clones of their likeness. Initially available only to selected members of the YouTube Partner Program, the tool enables users to scan videos for facial or voice matches. If a match is found, creators can review flagged content via the Content Detection tab in YouTube Studio and take action—either by reporting, requesting takedowns, or filing copyright claims. To use the feature, creators must opt in by submitting biometric proof—a government-issued ID and a video sample—to train the system. The tool works similarly to YouTube’s Content ID system but focuses on biometric identities rather than copyrighted content. Though not flawless—especially with low-res or heavily-altered videos—the tool provides creators more control over their digital presence. This move marks a major policy shift for YouTube, following its earlier privacy updates and partnerships with agencies like CAA for AI protection. The goal is to combat misuse of face and voice in synthetic media as deepfakes become harder to detect. YouTube joins companies like Meta and TikTok in addressing synthetic content, but its direct focus on misused likenesses sets it apart.</w:t>
      </w:r>
      <w:r/>
    </w:p>
    <w:p>
      <w:pPr>
        <w:pStyle w:val="ListNumber"/>
        <w:spacing w:line="240" w:lineRule="auto"/>
        <w:ind w:left="720"/>
      </w:pPr>
      <w:r/>
      <w:hyperlink r:id="rId13">
        <w:r>
          <w:rPr>
            <w:color w:val="0000EE"/>
            <w:u w:val="single"/>
          </w:rPr>
          <w:t>https://www.techradar.com/computing/software/youtube-users-are-furious-about-its-new-ai-powered-age-checks-in-the-us-and-theyre-not-holding-back-heres-how-they-work</w:t>
        </w:r>
      </w:hyperlink>
      <w:r>
        <w:t xml:space="preserve"> - YouTube has launched a new AI-powered age verification system in the US, following earlier implementation in the UK. The system uses artificial intelligence to estimate user age based on key indicators such as account longevity, video search history, and viewing behavior. If a user is flagged as underage, restrictions will be applied, including disabling personalized ads and enabling digital wellbeing tools. Those incorrectly categorized will need to verify their age using a credit card or government ID. This move has sparked widespread backlash from users over privacy and data control concerns, especially since YouTube hasn't clarified how age verification data is gathered or stored. Critics argue the system resembles mass surveillance, and fears of potential data breaches have further fueled discontent. A Change.org petition against the new policy has already garnered over 90,000 signatures, and online discussions reveal user frustration over restricted access to general content like game or movie trailers. Many are also questioning the necessity of such measures on a platform that does not openly host explicit adult content. The controversy reflects growing user concern over the role of AI in privacy-sensitive areas and how tech platforms implement surveillance-like features under the guise of safety.</w:t>
      </w:r>
      <w:r/>
    </w:p>
    <w:p>
      <w:pPr>
        <w:pStyle w:val="ListNumber"/>
        <w:spacing w:line="240" w:lineRule="auto"/>
        <w:ind w:left="720"/>
      </w:pPr>
      <w:r/>
      <w:hyperlink r:id="rId10">
        <w:r>
          <w:rPr>
            <w:color w:val="0000EE"/>
            <w:u w:val="single"/>
          </w:rPr>
          <w:t>https://techcrunch.com/2025/02/11/youtube-ai-updates-to-include-expansion-of-auto-dubbing-age-identifying-tech-and-more/</w:t>
        </w:r>
      </w:hyperlink>
      <w:r>
        <w:t xml:space="preserve"> - In his annual letter, YouTube CEO Neal Mohan dubbed AI one of the company’s four “big bets” for 2025. The executive pointed to the company’s investments in AI tools for creators, including ones for video ideas, thumbnails, and language translation. The latter feature will roll out to all creators in YouTube’s Partner Program this month, the company said, while another AI feature will identify users’ ages to customize appropriate content and recommendations. Over the past year or so, YouTube has rolled out creator features for generating images and video backgrounds, as well as adding music to short videos. Introducing AI into the video creation process has not been without controversy. Some argue that AI-created content will dilute the value of YouTube, as poorly made AI content floods the site. This isn’t a universally held point of view, however, as others suggest AI will be a tool to aid video production, not a replacement for creativity. Other AI tools help creators reach new audiences. This includes auto dubbing, which will let creators translate their videos into multiple language with minimal effort. In his letter, Mohan says the auto dubbing feature will be available to all creators in the YouTube Partner Program later this month. The company also said it will be investing in tools to detect and control how AI is used on YouTube. This will include an expansion of its pilot program with Creative Artists Agency (CAA) that will give more people access to tech that can identify and manage AI-generated content featuring their likeness. YouTube last fall announced a new set of AI detection tools that would protect creators, including artists, actors, musicians, and athletes, from having their likeness — such as their face and voice — copied and used in other videos.</w:t>
      </w:r>
      <w:r/>
    </w:p>
    <w:p>
      <w:pPr>
        <w:pStyle w:val="ListNumber"/>
        <w:spacing w:line="240" w:lineRule="auto"/>
        <w:ind w:left="720"/>
      </w:pPr>
      <w:r/>
      <w:hyperlink r:id="rId14">
        <w:r>
          <w:rPr>
            <w:color w:val="0000EE"/>
            <w:u w:val="single"/>
          </w:rPr>
          <w:t>https://techcrunch.com/2025/07/09/youtube-prepares-crackdown-on-mass-produced-and-repetitive-videos-as-concern-over-ai-slop-grows/</w:t>
        </w:r>
      </w:hyperlink>
      <w:r>
        <w:t xml:space="preserve"> - The update says that the new language will help creators to better understand what “inauthentic” content looks like today. Some YouTube creators were concerned that the update would limit their ability to monetize certain types of videos, like reaction videos or those featuring clips, but a post from YouTube Head of Editorial &amp; Creator Liaison Rene Ritchie says that’s not the case. In a video update published on Tuesday, Ritchie says that the change is just a “minor update” to YouTube’s longstanding YPP policies and is designed to better identify when content is mass-produced or repetitive. Plus, Ritchie adds, this type of content has been ineligible for monetization for years, as it’s content that viewers often consider spam. What Ritchie is not saying, however, is how much easier it is to create such videos these days. With the rise of AI technology, YouTube has become flooded with AI slop, a term referencing low-quality media content made using generative AI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5373/youtube-plans-ai-expansion-2026-promising-crackdown-ai-slop" TargetMode="External"/><Relationship Id="rId10" Type="http://schemas.openxmlformats.org/officeDocument/2006/relationships/hyperlink" Target="https://techcrunch.com/2025/02/11/youtube-ai-updates-to-include-expansion-of-auto-dubbing-age-identifying-tech-and-more/" TargetMode="External"/><Relationship Id="rId11" Type="http://schemas.openxmlformats.org/officeDocument/2006/relationships/hyperlink" Target="https://www.techradar.com/ai-platforms-assistants/youtube-declares-war-on-deepfakes-with-new-tool-that-lets-creators-flag-ai-generated-video-clones" TargetMode="External"/><Relationship Id="rId12" Type="http://schemas.openxmlformats.org/officeDocument/2006/relationships/hyperlink" Target="https://apnews.com/article/1ce99a7089b33e88dc76e49945ded186" TargetMode="External"/><Relationship Id="rId13" Type="http://schemas.openxmlformats.org/officeDocument/2006/relationships/hyperlink" Target="https://www.techradar.com/computing/software/youtube-users-are-furious-about-its-new-ai-powered-age-checks-in-the-us-and-theyre-not-holding-back-heres-how-they-work" TargetMode="External"/><Relationship Id="rId14" Type="http://schemas.openxmlformats.org/officeDocument/2006/relationships/hyperlink" Target="https://techcrunch.com/2025/07/09/youtube-prepares-crackdown-on-mass-produced-and-repetitive-videos-as-concern-over-ai-slop-gro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