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government bans Anthropic AI services amid Pentagon disputes over safety restrictions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White House has ordered all federal agencies to stop using Anthropic’s artificial intelligence services, after the company refused Pentagon demands to remove safety restrictions on its Claude model, a move the administration says creates a supply-chain risk to national security. According to AP reporting, Defence Secretary Pete Hegseth and President Donald Trump framed the company’s refusal as endangering troops and compromising the military’s operational needs. </w:t>
      </w:r>
      <w:hyperlink r:id="rId9">
        <w:r>
          <w:rPr>
            <w:color w:val="0000EE"/>
            <w:u w:val="single"/>
          </w:rPr>
          <w:t>[6]</w:t>
        </w:r>
      </w:hyperlink>
      <w:r>
        <w:t>,</w:t>
      </w:r>
      <w:hyperlink r:id="rId10">
        <w:r>
          <w:rPr>
            <w:color w:val="0000EE"/>
            <w:u w:val="single"/>
          </w:rPr>
          <w:t>[2]</w:t>
        </w:r>
      </w:hyperlink>
      <w:r/>
    </w:p>
    <w:p>
      <w:r/>
      <w:r>
        <w:t xml:space="preserve">The dispute hardened after Pentagon negotiators sought contract language that would permit broader military use of Anthropic’s systems, including applications the company has said would enable mass domestic surveillance or fully autonomous weapons. Anthropic’s leadership declined to waive those limits on ethical grounds, prompting the Pentagon to designate the firm a security risk and to cancel a roughly $200m arrangement, Axios reported. </w:t>
      </w:r>
      <w:hyperlink r:id="rId10">
        <w:r>
          <w:rPr>
            <w:color w:val="0000EE"/>
            <w:u w:val="single"/>
          </w:rPr>
          <w:t>[2]</w:t>
        </w:r>
      </w:hyperlink>
      <w:r>
        <w:t>,</w:t>
      </w:r>
      <w:hyperlink r:id="rId11">
        <w:r>
          <w:rPr>
            <w:color w:val="0000EE"/>
            <w:u w:val="single"/>
          </w:rPr>
          <w:t>[7]</w:t>
        </w:r>
      </w:hyperlink>
      <w:r/>
    </w:p>
    <w:p>
      <w:r/>
      <w:r>
        <w:t xml:space="preserve">President Trump amplified the confrontation on social media, posting on Truth Social: "The Leftwing extremists at Anthropic have made a DISASTROUS MISTAKE by trying to STRONG-ARM the Department of War and forcing them to follow their Terms of Service instead of our Constitution," and adding, "WE will determine our Country’s future – NOT some out-of-control, Radical Left AI firm led by people who don’t understand what the real world is like." The administration used that rhetoric to justify its directive to halt federal use of Anthropic tools. </w:t>
      </w:r>
      <w:hyperlink r:id="rId9">
        <w:r>
          <w:rPr>
            <w:color w:val="0000EE"/>
            <w:u w:val="single"/>
          </w:rPr>
          <w:t>[6]</w:t>
        </w:r>
      </w:hyperlink>
      <w:r>
        <w:t>,</w:t>
      </w:r>
      <w:hyperlink r:id="rId10">
        <w:r>
          <w:rPr>
            <w:color w:val="0000EE"/>
            <w:u w:val="single"/>
          </w:rPr>
          <w:t>[2]</w:t>
        </w:r>
      </w:hyperlink>
      <w:r/>
    </w:p>
    <w:p>
      <w:r/>
      <w:r>
        <w:t xml:space="preserve">Anthropic has pushed back, announcing plans to sue the Pentagon and insisting it will not abandon the safety guardrails it says are essential to prevent misuse. The company argues the new contractual language, while presented as a compromise, would in practice undermine the stated protections by leaving them vulnerable to broad waiver or reinterpretation. Axios and AP both quoted Anthropic executives saying the firm cannot in conscience accede to demands that would permit its models to be repurposed for indiscriminate surveillance or lethal autonomous systems. </w:t>
      </w:r>
      <w:hyperlink r:id="rId12">
        <w:r>
          <w:rPr>
            <w:color w:val="0000EE"/>
            <w:u w:val="single"/>
          </w:rPr>
          <w:t>[4]</w:t>
        </w:r>
      </w:hyperlink>
      <w:r>
        <w:t>,</w:t>
      </w:r>
      <w:hyperlink r:id="rId9">
        <w:r>
          <w:rPr>
            <w:color w:val="0000EE"/>
            <w:u w:val="single"/>
          </w:rPr>
          <w:t>[6]</w:t>
        </w:r>
      </w:hyperlink>
      <w:r/>
    </w:p>
    <w:p>
      <w:r/>
      <w:r>
        <w:t xml:space="preserve">With Anthropic sidelined, the Pentagon has moved to secure alternatives. OpenAI said it reached an agreement to provide models to the Defence Department under explicit "red lines" that prohibit domestic mass surveillance and reaffirm human responsibility for use of force, a framework OpenAI’s CEO described as consistent with the safety boundaries advanced by other firms. Industry sources told Axios the department is exploring OpenAI as a replacement partner. </w:t>
      </w:r>
      <w:hyperlink r:id="rId13">
        <w:r>
          <w:rPr>
            <w:color w:val="0000EE"/>
            <w:u w:val="single"/>
          </w:rPr>
          <w:t>[3]</w:t>
        </w:r>
      </w:hyperlink>
      <w:r>
        <w:t>,</w:t>
      </w:r>
      <w:hyperlink r:id="rId10">
        <w:r>
          <w:rPr>
            <w:color w:val="0000EE"/>
            <w:u w:val="single"/>
          </w:rPr>
          <w:t>[2]</w:t>
        </w:r>
      </w:hyperlink>
      <w:r/>
    </w:p>
    <w:p>
      <w:r/>
      <w:r>
        <w:t xml:space="preserve">The clash has reignited broader tensions over how commercial AI companies balance ethical constraints against national security demands. Critics of the administration’s action warned it risks chilling investment and could force major cloud and chip partners to reconsider ties with Anthropic, while former officials described the blacklisting as heavy-handed. Supporters of the ban argue that military planners need adaptable tools without legal or contractual fetters that could impede operations. The episode underlines the thorny policy choices governments face as advanced generative models become central to both civilian and defence capabilities. </w:t>
      </w:r>
      <w:hyperlink r:id="rId14">
        <w:r>
          <w:rPr>
            <w:color w:val="0000EE"/>
            <w:u w:val="single"/>
          </w:rPr>
          <w:t>[5]</w:t>
        </w:r>
      </w:hyperlink>
      <w:r>
        <w:t>,</w:t>
      </w:r>
      <w:hyperlink r:id="rId10">
        <w:r>
          <w:rPr>
            <w:color w:val="0000EE"/>
            <w:u w:val="single"/>
          </w:rPr>
          <w:t>[2]</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[6]</w:t>
        </w:r>
      </w:hyperlink>
      <w:r>
        <w:t xml:space="preserve">,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[6]</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9">
        <w:r>
          <w:rPr>
            <w:color w:val="0000EE"/>
            <w:u w:val="single"/>
          </w:rPr>
          <w:t>[6]</w:t>
        </w:r>
      </w:hyperlink>
      <w:r>
        <w:t xml:space="preserve">- Paragraph 5: </w:t>
      </w:r>
      <w:hyperlink r:id="rId13">
        <w:r>
          <w:rPr>
            <w:color w:val="0000EE"/>
            <w:u w:val="single"/>
          </w:rPr>
          <w:t>[3]</w:t>
        </w:r>
      </w:hyperlink>
      <w:r>
        <w:t xml:space="preserve">, </w:t>
      </w:r>
      <w:hyperlink r:id="rId10">
        <w:r>
          <w:rPr>
            <w:color w:val="0000EE"/>
            <w:u w:val="single"/>
          </w:rPr>
          <w:t>[2]</w:t>
        </w:r>
      </w:hyperlink>
      <w:r>
        <w:t xml:space="preserve">- Paragraph 6: </w:t>
      </w:r>
      <w:hyperlink r:id="rId14">
        <w:r>
          <w:rPr>
            <w:color w:val="0000EE"/>
            <w:u w:val="single"/>
          </w:rPr>
          <w:t>[5]</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https://www.cryptopolitan.com/trump-orders-us-to-halt-anthropic-ai-use/</w:t>
        </w:r>
      </w:hyperlink>
      <w:r>
        <w:t xml:space="preserve"> - Please view link - unable to able to access data</w:t>
      </w:r>
      <w:r/>
    </w:p>
    <w:p>
      <w:pPr>
        <w:pStyle w:val="ListNumber"/>
        <w:spacing w:line="240" w:lineRule="auto"/>
        <w:ind w:left="720"/>
      </w:pPr>
      <w:r/>
      <w:hyperlink r:id="rId10">
        <w:r>
          <w:rPr>
            <w:color w:val="0000EE"/>
            <w:u w:val="single"/>
          </w:rPr>
          <w:t>https://www.axios.com/2026/02/27/anthropic-pentagon-supply-chain-risk-claude</w:t>
        </w:r>
      </w:hyperlink>
      <w:r>
        <w:t xml:space="preserve"> - The Pentagon has blacklisted AI company Anthropic, designating it a 'supply chain risk' after Anthropic refused to remove safety constraints on its Claude AI model. This decision follows Anthropic's refusal to comply with the Pentagon's demand to loosen ethical guidelines, citing concerns over mass surveillance and autonomous weapons. President Trump and Defense Secretary Pete Hegseth publicly criticized Anthropic, leading to the termination of a $200 million contract and the exploration of OpenAI as an alternative partner. (</w:t>
      </w:r>
      <w:hyperlink r:id="rId17">
        <w:r>
          <w:rPr>
            <w:color w:val="0000EE"/>
            <w:u w:val="single"/>
          </w:rPr>
          <w:t>axios.com</w:t>
        </w:r>
      </w:hyperlink>
      <w:r>
        <w:t>)</w:t>
      </w:r>
      <w:r/>
    </w:p>
    <w:p>
      <w:pPr>
        <w:pStyle w:val="ListNumber"/>
        <w:spacing w:line="240" w:lineRule="auto"/>
        <w:ind w:left="720"/>
      </w:pPr>
      <w:r/>
      <w:hyperlink r:id="rId13">
        <w:r>
          <w:rPr>
            <w:color w:val="0000EE"/>
            <w:u w:val="single"/>
          </w:rPr>
          <w:t>https://www.axios.com/2026/02/27/pentagon-openai-safety-red-lines-anthropic</w:t>
        </w:r>
      </w:hyperlink>
      <w:r>
        <w:t xml:space="preserve"> - OpenAI has reached an agreement with the Pentagon to deploy its AI models under strict safety conditions. CEO Sam Altman announced the partnership, highlighting that the Defense Department agreed to key safety 'red lines' that align with those of rival AI firm Anthropic. These include a ban on domestic mass surveillance and maintaining human accountability in the use of force, especially in autonomous weapon systems. Altman emphasized the importance of compliance with legal standards, noting that mass surveillance is illegal. (</w:t>
      </w:r>
      <w:hyperlink r:id="rId18">
        <w:r>
          <w:rPr>
            <w:color w:val="0000EE"/>
            <w:u w:val="single"/>
          </w:rPr>
          <w:t>axios.com</w:t>
        </w:r>
      </w:hyperlink>
      <w:r>
        <w:t>)</w:t>
      </w:r>
      <w:r/>
    </w:p>
    <w:p>
      <w:pPr>
        <w:pStyle w:val="ListNumber"/>
        <w:spacing w:line="240" w:lineRule="auto"/>
        <w:ind w:left="720"/>
      </w:pPr>
      <w:r/>
      <w:hyperlink r:id="rId12">
        <w:r>
          <w:rPr>
            <w:color w:val="0000EE"/>
            <w:u w:val="single"/>
          </w:rPr>
          <w:t>https://www.axios.com/2026/02/28/anthropic-trump-pentagon-lawsuit-ai-dispute</w:t>
        </w:r>
      </w:hyperlink>
      <w:r>
        <w:t xml:space="preserve"> - Anthropic has announced plans to take legal action against the Trump administration's Pentagon over its decision to blacklist the AI company. The dispute centers around Anthropic’s refusal to eliminate safeguards on its AI model, Claude, specifically related to the military's use of it for mass surveillance and fully autonomous weapons. The company expressed disappointment at being penalized for maintaining ethical boundaries and stressed it would not yield to intimidation or institutional pressure. (</w:t>
      </w:r>
      <w:hyperlink r:id="rId19">
        <w:r>
          <w:rPr>
            <w:color w:val="0000EE"/>
            <w:u w:val="single"/>
          </w:rPr>
          <w:t>axios.com</w:t>
        </w:r>
      </w:hyperlink>
      <w:r>
        <w:t>)</w:t>
      </w:r>
      <w:r/>
    </w:p>
    <w:p>
      <w:pPr>
        <w:pStyle w:val="ListNumber"/>
        <w:spacing w:line="240" w:lineRule="auto"/>
        <w:ind w:left="720"/>
      </w:pPr>
      <w:r/>
      <w:hyperlink r:id="rId14">
        <w:r>
          <w:rPr>
            <w:color w:val="0000EE"/>
            <w:u w:val="single"/>
          </w:rPr>
          <w:t>https://www.axios.com/2026/02/28/trump-anthropic-supply-chain-risk-reaction</w:t>
        </w:r>
      </w:hyperlink>
      <w:r>
        <w:t xml:space="preserve"> - A former Trump administration AI official has sharply criticized the Pentagon's recent blacklisting of the AI company Anthropic, characterizing it as 'attempted corporate murder.' The controversy centers on Anthropic’s refusal to meet Pentagon demands to remove all safeguards from its AI model, Claude, out of ethical concerns about the use of AI in surveillance and autonomous weapons. The Biden administration views Anthropic as a 'woke' company, and its exclusion could force major investors—Amazon, Google, and Nvidia—to divest, negatively impacting both the company and broader tech sector. (</w:t>
      </w:r>
      <w:hyperlink r:id="rId20">
        <w:r>
          <w:rPr>
            <w:color w:val="0000EE"/>
            <w:u w:val="single"/>
          </w:rPr>
          <w:t>axios.com</w:t>
        </w:r>
      </w:hyperlink>
      <w:r>
        <w:t>)</w:t>
      </w:r>
      <w:r/>
    </w:p>
    <w:p>
      <w:pPr>
        <w:pStyle w:val="ListNumber"/>
        <w:spacing w:line="240" w:lineRule="auto"/>
        <w:ind w:left="720"/>
      </w:pPr>
      <w:r/>
      <w:hyperlink r:id="rId9">
        <w:r>
          <w:rPr>
            <w:color w:val="0000EE"/>
            <w:u w:val="single"/>
          </w:rPr>
          <w:t>https://apnews.com/article/b72d1894bc842d9acf026df3867bee8a</w:t>
        </w:r>
      </w:hyperlink>
      <w:r>
        <w:t xml:space="preserve"> - In a major escalation of tensions over AI safety, the Trump administration has ordered all U.S. federal agencies to halt use of Anthropic's AI technology, citing the company's refusal to provide the military with unrestricted access to its chatbot, Claude. President Trump and Defense Secretary Pete Hegseth labeled the company a national security risk, likening Anthropic’s restrictions to support for adversarial interests. The conflict centers on Anthropic’s refusal to allow its AI to be used for mass domestic surveillance or fully autonomous weapons—uses it says violate its ethical safeguards. (</w:t>
      </w:r>
      <w:hyperlink r:id="rId21">
        <w:r>
          <w:rPr>
            <w:color w:val="0000EE"/>
            <w:u w:val="single"/>
          </w:rPr>
          <w:t>apnews.com</w:t>
        </w:r>
      </w:hyperlink>
      <w:r>
        <w:t>)</w:t>
      </w:r>
      <w:r/>
    </w:p>
    <w:p>
      <w:pPr>
        <w:pStyle w:val="ListNumber"/>
        <w:spacing w:line="240" w:lineRule="auto"/>
        <w:ind w:left="720"/>
      </w:pPr>
      <w:r/>
      <w:hyperlink r:id="rId11">
        <w:r>
          <w:rPr>
            <w:color w:val="0000EE"/>
            <w:u w:val="single"/>
          </w:rPr>
          <w:t>https://apnews.com/article/3d86c9296fe953ec0591fcde6a613aba</w:t>
        </w:r>
      </w:hyperlink>
      <w:r>
        <w:t xml:space="preserve"> - Defense Secretary Pete Hegseth has given Anthropic an ultimatum to allow the U.S. military unrestricted use of its AI technology, including its Claude chatbot, or risk forfeiting its government contract. Anthropic CEO Dario Amodei, citing ethical concerns, opposes the use of AI for fully autonomous weapons and domestic surveillance. The Pentagon, however, argues that lawful military operations require adaptable AI tools without built-in limitations. (</w:t>
      </w:r>
      <w:hyperlink r:id="rId22">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news.com/article/b72d1894bc842d9acf026df3867bee8a" TargetMode="External"/><Relationship Id="rId10" Type="http://schemas.openxmlformats.org/officeDocument/2006/relationships/hyperlink" Target="https://www.axios.com/2026/02/27/anthropic-pentagon-supply-chain-risk-claude" TargetMode="External"/><Relationship Id="rId11" Type="http://schemas.openxmlformats.org/officeDocument/2006/relationships/hyperlink" Target="https://apnews.com/article/3d86c9296fe953ec0591fcde6a613aba" TargetMode="External"/><Relationship Id="rId12" Type="http://schemas.openxmlformats.org/officeDocument/2006/relationships/hyperlink" Target="https://www.axios.com/2026/02/28/anthropic-trump-pentagon-lawsuit-ai-dispute" TargetMode="External"/><Relationship Id="rId13" Type="http://schemas.openxmlformats.org/officeDocument/2006/relationships/hyperlink" Target="https://www.axios.com/2026/02/27/pentagon-openai-safety-red-lines-anthropic" TargetMode="External"/><Relationship Id="rId14" Type="http://schemas.openxmlformats.org/officeDocument/2006/relationships/hyperlink" Target="https://www.axios.com/2026/02/28/trump-anthropic-supply-chain-risk-reaction" TargetMode="External"/><Relationship Id="rId15" Type="http://schemas.openxmlformats.org/officeDocument/2006/relationships/hyperlink" Target="https://www.cryptopolitan.com/trump-orders-us-to-halt-anthropic-ai-use/" TargetMode="External"/><Relationship Id="rId16" Type="http://schemas.openxmlformats.org/officeDocument/2006/relationships/hyperlink" Target="https://www.noahwire.com" TargetMode="External"/><Relationship Id="rId17" Type="http://schemas.openxmlformats.org/officeDocument/2006/relationships/hyperlink" Target="https://www.axios.com/2026/02/27/anthropic-pentagon-supply-chain-risk-claude?utm_source=openai" TargetMode="External"/><Relationship Id="rId18" Type="http://schemas.openxmlformats.org/officeDocument/2006/relationships/hyperlink" Target="https://www.axios.com/2026/02/27/pentagon-openai-safety-red-lines-anthropic?utm_source=openai" TargetMode="External"/><Relationship Id="rId19" Type="http://schemas.openxmlformats.org/officeDocument/2006/relationships/hyperlink" Target="https://www.axios.com/2026/02/28/anthropic-trump-pentagon-lawsuit-ai-dispute?utm_source=openai" TargetMode="External"/><Relationship Id="rId20" Type="http://schemas.openxmlformats.org/officeDocument/2006/relationships/hyperlink" Target="https://www.axios.com/2026/02/28/trump-anthropic-supply-chain-risk-reaction?utm_source=openai" TargetMode="External"/><Relationship Id="rId21" Type="http://schemas.openxmlformats.org/officeDocument/2006/relationships/hyperlink" Target="https://apnews.com/article/b72d1894bc842d9acf026df3867bee8a?utm_source=openai" TargetMode="External"/><Relationship Id="rId22" Type="http://schemas.openxmlformats.org/officeDocument/2006/relationships/hyperlink" Target="https://apnews.com/article/3d86c9296fe953ec0591fcde6a613ab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