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viral pop track blurs lines between nostalgia, innovation, and copyright debates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An AI-created pop track has leapt from online curiosity into a full-blown viral phenomenon, propelled by a music video that reanimates landmark internet memes as animated dancers and has drawn millions of views on TikTok and YouTube. According to reporting by bnonews, the piece was assembled entirely using tools on Deep Dream Generator, a platform that has extended its image-generation capabilities into music production. </w:t>
      </w:r>
      <w:hyperlink r:id="rId9">
        <w:r>
          <w:rPr>
            <w:color w:val="0000EE"/>
            <w:u w:val="single"/>
          </w:rPr>
          <w:t>[2]</w:t>
        </w:r>
      </w:hyperlink>
      <w:r>
        <w:t>,</w:t>
      </w:r>
      <w:hyperlink r:id="rId10">
        <w:r>
          <w:rPr>
            <w:color w:val="0000EE"/>
            <w:u w:val="single"/>
          </w:rPr>
          <w:t>[3]</w:t>
        </w:r>
      </w:hyperlink>
      <w:r/>
    </w:p>
    <w:p>
      <w:r/>
      <w:r>
        <w:t xml:space="preserve">The visual accompaniment stitches together a parade of 2010s-era memes given fluid, choreographed motion, turning nostalgia into spectacle and helping the audio reach mainstream feeds. The sync between the catchy tune and the meme-driven imagery appears to have been decisive in the clip’s rapid spread across social platforms. </w:t>
      </w:r>
      <w:hyperlink r:id="rId9">
        <w:r>
          <w:rPr>
            <w:color w:val="0000EE"/>
            <w:u w:val="single"/>
          </w:rPr>
          <w:t>[2]</w:t>
        </w:r>
      </w:hyperlink>
      <w:r/>
    </w:p>
    <w:p>
      <w:r/>
      <w:r>
        <w:t xml:space="preserve">Listeners and commenters have repeatedly likened the melodic character of the track to the Beatles, citing close harmonies and a chorus that lodges in the mind, a comparison that echoes recent examples of AI being used to recreate or reimagine classic sounds. Reporting in The Jerusalem Post describes AI projects that reconstructed Beatles-like recordings by adding harmonies and elements to solo Paul McCartney and John Lennon material, a development that has provoked strong reactions among fans. </w:t>
      </w:r>
      <w:hyperlink r:id="rId9">
        <w:r>
          <w:rPr>
            <w:color w:val="0000EE"/>
            <w:u w:val="single"/>
          </w:rPr>
          <w:t>[2]</w:t>
        </w:r>
      </w:hyperlink>
      <w:r/>
    </w:p>
    <w:p>
      <w:r/>
      <w:r>
        <w:t xml:space="preserve">Industry observers say this episode marks a notable crossover: AI music is moving beyond novelty demos and into output people accept on musical merit rather than technological curiosity alone. DeepLearning.AI’s analysis of developments in 2023 documented how generative systems began producing tracks and voice likenesses that stirred both excitement and unease within the music community, and the recent viral example suggests that quality thresholds are falling faster than many anticipated. </w:t>
      </w:r>
      <w:hyperlink r:id="rId10">
        <w:r>
          <w:rPr>
            <w:color w:val="0000EE"/>
            <w:u w:val="single"/>
          </w:rPr>
          <w:t>[3]</w:t>
        </w:r>
      </w:hyperlink>
      <w:r/>
    </w:p>
    <w:p>
      <w:r/>
      <w:r>
        <w:t xml:space="preserve">That shift intensifies unresolved questions about provenance, copyright and the economic consequences for human creators. Platforms and artists have already taken divergent approaches, some sites restricting AI-generated content, others adapting moderation, while lawsuits and policy debates over training data and compensation continue to unfold. The viral tune does not answer those legal and ethical problems; if anything, it underscores their urgency as audience acceptance grows. </w:t>
      </w:r>
      <w:hyperlink r:id="rId9">
        <w:r>
          <w:rPr>
            <w:color w:val="0000EE"/>
            <w:u w:val="single"/>
          </w:rPr>
          <w:t>[2]</w:t>
        </w:r>
      </w:hyperlink>
      <w:r>
        <w:t>,</w:t>
      </w:r>
      <w:hyperlink r:id="rId10">
        <w:r>
          <w:rPr>
            <w:color w:val="0000EE"/>
            <w:u w:val="single"/>
          </w:rPr>
          <w:t>[3]</w:t>
        </w:r>
      </w:hyperlink>
      <w:r/>
    </w:p>
    <w:p>
      <w:r/>
      <w:r>
        <w:t xml:space="preserve">Deep Dream Generator describes the release as the product of a single text prompt and its integrated audio-visual tools; the creator credited in the original report is Jonathan Velasquez. While the clip demonstrates what generative systems can achieve without studios or session musicians, the broader industry response is likely to remain contested as regulators, rights holders and platforms grapple with how to balance innovation and protection for human artists. </w:t>
      </w:r>
      <w:hyperlink r:id="rId9">
        <w:r>
          <w:rPr>
            <w:color w:val="0000EE"/>
            <w:u w:val="single"/>
          </w:rPr>
          <w:t>[2]</w:t>
        </w:r>
      </w:hyperlink>
      <w:r>
        <w:t>,</w:t>
      </w:r>
      <w:hyperlink r:id="rId10">
        <w:r>
          <w:rPr>
            <w:color w:val="0000EE"/>
            <w:u w:val="single"/>
          </w:rPr>
          <w:t>[3]</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0">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0">
        <w:r>
          <w:rPr>
            <w:color w:val="0000EE"/>
            <w:u w:val="single"/>
          </w:rPr>
          <w:t>[3]</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https://bnonews.com/index.php/2026/03/an-ai-generated-song-just-went-viral-by-resurrecting-internet-memes-and-it-sounds-like-the-beatles/</w:t>
        </w:r>
      </w:hyperlink>
      <w:r>
        <w:t xml:space="preserve"> - Please view link - unable to able to access data</w:t>
      </w:r>
      <w:r/>
    </w:p>
    <w:p>
      <w:pPr>
        <w:pStyle w:val="ListNumber"/>
        <w:spacing w:line="240" w:lineRule="auto"/>
        <w:ind w:left="720"/>
      </w:pPr>
      <w:r/>
      <w:hyperlink r:id="rId9">
        <w:r>
          <w:rPr>
            <w:color w:val="0000EE"/>
            <w:u w:val="single"/>
          </w:rPr>
          <w:t>https://www.jpost.com/business-and-innovation/tech-and-start-ups/article-745155</w:t>
        </w:r>
      </w:hyperlink>
      <w:r>
        <w:t xml:space="preserve"> - An article from The Jerusalem Post discusses how AI has been used to reimagine solo songs by Paul McCartney and John Lennon as Beatles tracks. Using artificial intelligence, these songs were remastered to include harmonies and vocals from the other band members, creating versions that sound like they were recorded by The Beatles. The remastered versions have been well-received by fans, with some expressing emotional reactions to the new renditions. The article highlights the growing role of AI in music production and its potential to revive classic sounds.</w:t>
      </w:r>
      <w:r/>
    </w:p>
    <w:p>
      <w:pPr>
        <w:pStyle w:val="ListNumber"/>
        <w:spacing w:line="240" w:lineRule="auto"/>
        <w:ind w:left="720"/>
      </w:pPr>
      <w:r/>
      <w:hyperlink r:id="rId10">
        <w:r>
          <w:rPr>
            <w:color w:val="0000EE"/>
            <w:u w:val="single"/>
          </w:rPr>
          <w:t>https://www.deeplearning.ai/the-batch/how-2023s-soundtrack-became-ai-generated/</w:t>
        </w:r>
      </w:hyperlink>
      <w:r>
        <w:t xml:space="preserve"> - This article from DeepLearning.AI explores the increasing use of AI in music production in 2023. It highlights how AI has been used to produce new singles by The Beatles, mimic the voices of beloved stars, and generate music from text prompts. The piece discusses the impact of AI on the music industry, noting both the excitement and concerns it has generated among fans and professionals. It also touches on the ethical and economic implications of AI-generated music, including debates over copyright and compensation for human artists.</w:t>
      </w:r>
      <w:r/>
    </w:p>
    <w:p>
      <w:pPr>
        <w:pStyle w:val="ListNumber"/>
        <w:spacing w:line="240" w:lineRule="auto"/>
        <w:ind w:left="720"/>
      </w:pPr>
      <w:r/>
      <w:hyperlink r:id="rId9">
        <w:r>
          <w:rPr>
            <w:color w:val="0000EE"/>
            <w:u w:val="single"/>
          </w:rPr>
          <w:t>https://www.jpost.com/business-and-innovation/tech-and-start-ups/article-745155</w:t>
        </w:r>
      </w:hyperlink>
      <w:r>
        <w:t xml:space="preserve"> - An article from The Jerusalem Post discusses how AI has been used to reimagine solo songs by Paul McCartney and John Lennon as Beatles tracks. Using artificial intelligence, these songs were remastered to include harmonies and vocals from the other band members, creating versions that sound like they were recorded by The Beatles. The remastered versions have been well-received by fans, with some expressing emotional reactions to the new renditions. The article highlights the growing role of AI in music production and its potential to revive classic sounds.</w:t>
      </w:r>
      <w:r/>
    </w:p>
    <w:p>
      <w:pPr>
        <w:pStyle w:val="ListNumber"/>
        <w:spacing w:line="240" w:lineRule="auto"/>
        <w:ind w:left="720"/>
      </w:pPr>
      <w:r/>
      <w:hyperlink r:id="rId10">
        <w:r>
          <w:rPr>
            <w:color w:val="0000EE"/>
            <w:u w:val="single"/>
          </w:rPr>
          <w:t>https://www.deeplearning.ai/the-batch/how-2023s-soundtrack-became-ai-generated/</w:t>
        </w:r>
      </w:hyperlink>
      <w:r>
        <w:t xml:space="preserve"> - This article from DeepLearning.AI explores the increasing use of AI in music production in 2023. It highlights how AI has been used to produce new singles by The Beatles, mimic the voices of beloved stars, and generate music from text prompts. The piece discusses the impact of AI on the music industry, noting both the excitement and concerns it has generated among fans and professionals. It also touches on the ethical and economic implications of AI-generated music, including debates over copyright and compensation for human artists.</w:t>
      </w:r>
      <w:r/>
    </w:p>
    <w:p>
      <w:pPr>
        <w:pStyle w:val="ListNumber"/>
        <w:spacing w:line="240" w:lineRule="auto"/>
        <w:ind w:left="720"/>
      </w:pPr>
      <w:r/>
      <w:hyperlink r:id="rId9">
        <w:r>
          <w:rPr>
            <w:color w:val="0000EE"/>
            <w:u w:val="single"/>
          </w:rPr>
          <w:t>https://www.jpost.com/business-and-innovation/tech-and-start-ups/article-745155</w:t>
        </w:r>
      </w:hyperlink>
      <w:r>
        <w:t xml:space="preserve"> - An article from The Jerusalem Post discusses how AI has been used to reimagine solo songs by Paul McCartney and John Lennon as Beatles tracks. Using artificial intelligence, these songs were remastered to include harmonies and vocals from the other band members, creating versions that sound like they were recorded by The Beatles. The remastered versions have been well-received by fans, with some expressing emotional reactions to the new renditions. The article highlights the growing role of AI in music production and its potential to revive classic sounds.</w:t>
      </w:r>
      <w:r/>
    </w:p>
    <w:p>
      <w:pPr>
        <w:pStyle w:val="ListNumber"/>
        <w:spacing w:line="240" w:lineRule="auto"/>
        <w:ind w:left="720"/>
      </w:pPr>
      <w:r/>
      <w:hyperlink r:id="rId10">
        <w:r>
          <w:rPr>
            <w:color w:val="0000EE"/>
            <w:u w:val="single"/>
          </w:rPr>
          <w:t>https://www.deeplearning.ai/the-batch/how-2023s-soundtrack-became-ai-generated/</w:t>
        </w:r>
      </w:hyperlink>
      <w:r>
        <w:t xml:space="preserve"> - This article from DeepLearning.AI explores the increasing use of AI in music production in 2023. It highlights how AI has been used to produce new singles by The Beatles, mimic the voices of beloved stars, and generate music from text prompts. The piece discusses the impact of AI on the music industry, noting both the excitement and concerns it has generated among fans and professionals. It also touches on the ethical and economic implications of AI-generated music, including debates over copyright and compensation for human artists.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post.com/business-and-innovation/tech-and-start-ups/article-745155" TargetMode="External"/><Relationship Id="rId10" Type="http://schemas.openxmlformats.org/officeDocument/2006/relationships/hyperlink" Target="https://www.deeplearning.ai/the-batch/how-2023s-soundtrack-became-ai-generated/" TargetMode="External"/><Relationship Id="rId11" Type="http://schemas.openxmlformats.org/officeDocument/2006/relationships/hyperlink" Target="https://bnonews.com/index.php/2026/03/an-ai-generated-song-just-went-viral-by-resurrecting-internet-memes-and-it-sounds-like-the-beatle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