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Authors seek record $1.5 billion in landmark AI copyright settlement as claims surge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About 120,000 authors and other rights holders are seeking a share of a proposed $1.5 billion class-action settlement with Anthropic, the AI developer behind the Claude chatbot, in a case that could become the largest copyright payout in US history. Court filings released on Thursday showed claims covering more than 480,000 works, with rights holders stepping forward for 91% of them, an unusually high response in a mass settlement and one that lawyers say underscores the scale of interest in the case.</w:t>
      </w:r>
      <w:r/>
    </w:p>
    <w:p>
      <w:r/>
      <w:r>
        <w:t>The agreement is intended to resolve allegations that Anthropic used copyrighted books without permission to train its AI systems. According to Reuters, Justin Nelson of Susman Godfrey, one of the lead lawyers for the authors, said the claims rate was one more reason the deal is historic and reflected strong support from the class. That response stands well above the average claims rate in US consumer class actions, which the Federal Trade Commission put at just 9% in a 2019 report.</w:t>
      </w:r>
      <w:r/>
    </w:p>
    <w:p>
      <w:r/>
      <w:r>
        <w:t>Anthropic, which is backed by Amazon and Alphabet, has declined to comment on the settlement. The company was sued in 2024 amid a wave of litigation from authors, publishers and news organisations accusing AI firms of scraping protected material to build large language models. The Anthropic case has become the first major US copyright dispute of its kind to reach settlement, making it a bellwether for the wider industry.</w:t>
      </w:r>
      <w:r/>
    </w:p>
    <w:p>
      <w:r/>
      <w:r>
        <w:t>The legal fight has already produced a closely watched ruling. In June 2025, US District Judge William Alsup found that Anthropic’s use of books for AI training qualified as fair use, but said the company had infringed authors’ rights by storing more than 7 million pirated books in a central library that was not strictly necessary for training. A trial on damages had been scheduled for December, and the potential liability could have run into the hundreds of billions of dollars.</w:t>
      </w:r>
      <w:r/>
    </w:p>
    <w:p>
      <w:r/>
      <w:r>
        <w:t>Instead, Anthropic agreed last year to the $1.5 billion deal, which is now heading towards final approval. CNBC reported in September 2025 that the court gave the settlement preliminary approval, and a final hearing is scheduled for May 14 before US District Judge Araceli Martinez-Olguin. The agreement has drawn objections from some authors, who say the payout is too small, that legal fees are excessive, and that foreign rights holders were excluded unfairly.</w:t>
      </w:r>
      <w:r/>
    </w:p>
    <w:p>
      <w:r/>
      <w:r>
        <w:t>The firms representing the authors, Susman Godfrey and Lieff Cabraser, have asked for $187.5 million in legal fees, equal to 12.5% of the fund, after trimming an earlier $300 million request following concerns raised by Judge Alsup. If approved, the settlement would not only close the biggest copyright claim yet brought against an AI company, but could also shape how future disputes over training data are resolved across the technology sector.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[7]</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[5]</w:t>
        </w:r>
      </w:hyperlink>
      <w:r>
        <w:t xml:space="preserve">- Paragraph 4: </w:t>
      </w:r>
      <w:hyperlink r:id="rId9">
        <w:r>
          <w:rPr>
            <w:color w:val="0000EE"/>
            <w:u w:val="single"/>
          </w:rPr>
          <w:t>[1]</w:t>
        </w:r>
      </w:hyperlink>
      <w:r>
        <w:t xml:space="preserve">- Paragraph 5: </w:t>
      </w:r>
      <w:hyperlink r:id="rId13">
        <w:r>
          <w:rPr>
            <w:color w:val="0000EE"/>
            <w:u w:val="single"/>
          </w:rPr>
          <w:t>[2]</w:t>
        </w:r>
      </w:hyperlink>
      <w:r>
        <w:t xml:space="preserve">, </w:t>
      </w:r>
      <w:hyperlink r:id="rId14">
        <w:r>
          <w:rPr>
            <w:color w:val="0000EE"/>
            <w:u w:val="single"/>
          </w:rPr>
          <w:t>[4]</w:t>
        </w:r>
      </w:hyperlink>
      <w:r>
        <w:t xml:space="preserve">, </w:t>
      </w:r>
      <w:hyperlink r:id="rId15">
        <w:r>
          <w:rPr>
            <w:color w:val="0000EE"/>
            <w:u w:val="single"/>
          </w:rPr>
          <w:t>[6]</w:t>
        </w:r>
      </w:hyperlink>
      <w:r>
        <w:t xml:space="preserve">- Paragraph 6: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https://peq42.com/blog/thousands-of-authors-seek-compensation-in-landmark-anthropic-ai-copyright-settlement/</w:t>
        </w:r>
      </w:hyperlink>
      <w:r>
        <w:t xml:space="preserve"> - Please view link - unable to able to access data</w:t>
      </w:r>
      <w:r/>
    </w:p>
    <w:p>
      <w:pPr>
        <w:pStyle w:val="ListNumber"/>
        <w:spacing w:line="240" w:lineRule="auto"/>
        <w:ind w:left="720"/>
      </w:pPr>
      <w:r/>
      <w:hyperlink r:id="rId13">
        <w:r>
          <w:rPr>
            <w:color w:val="0000EE"/>
            <w:u w:val="single"/>
          </w:rPr>
          <w:t>https://www.cnbc.com/2025/09/25/judge-anthropic-case-preliminary-ok-to-1point5b-settlement-with-authors.html</w:t>
        </w:r>
      </w:hyperlink>
      <w:r>
        <w:t xml:space="preserve"> - In September 2025, a federal judge preliminarily approved Anthropic's $1.5 billion settlement with authors who alleged the company illegally downloaded books from pirated databases to train its AI models. The settlement, if finalised, would be the largest publicly reported copyright recovery in history. The authors expressed gratitude for the court's action, marking a significant step in holding AI companies accountable for copyright infringement.</w:t>
      </w:r>
      <w:r/>
    </w:p>
    <w:p>
      <w:pPr>
        <w:pStyle w:val="ListNumber"/>
        <w:spacing w:line="240" w:lineRule="auto"/>
        <w:ind w:left="720"/>
      </w:pPr>
      <w:r/>
      <w:hyperlink r:id="rId12">
        <w:r>
          <w:rPr>
            <w:color w:val="0000EE"/>
            <w:u w:val="single"/>
          </w:rPr>
          <w:t>https://www.latimes.com/business/story/2025-08-26/ai-copyright-lawsuit-settled</w:t>
        </w:r>
      </w:hyperlink>
      <w:r>
        <w:t xml:space="preserve"> - In August 2025, Anthropic, the AI company behind the Claude language model, settled a class-action copyright infringement lawsuit with authors who accused the company of training its AI models on their works without permission. The terms of the settlement were not disclosed, and Anthropic did not immediately respond to requests for comment. This case highlights the growing concerns over AI companies using copyrighted material without proper authorization.</w:t>
      </w:r>
      <w:r/>
    </w:p>
    <w:p>
      <w:pPr>
        <w:pStyle w:val="ListNumber"/>
        <w:spacing w:line="240" w:lineRule="auto"/>
        <w:ind w:left="720"/>
      </w:pPr>
      <w:r/>
      <w:hyperlink r:id="rId14">
        <w:r>
          <w:rPr>
            <w:color w:val="0000EE"/>
            <w:u w:val="single"/>
          </w:rPr>
          <w:t>https://www.theguardian.com/technology/2025/sep/05/anthropic-settlement-ai-book-lawsuit</w:t>
        </w:r>
      </w:hyperlink>
      <w:r>
        <w:t xml:space="preserve"> - In September 2025, Anthropic agreed to pay $1.5 billion to settle a class-action lawsuit filed by authors who alleged the company used pirated copies of their works to train its AI chatbot, Claude. The settlement is considered pivotal in the ongoing debate over AI companies' use of copyrighted material and could set a precedent for future cases involving AI and intellectual property rights.</w:t>
      </w:r>
      <w:r/>
    </w:p>
    <w:p>
      <w:pPr>
        <w:pStyle w:val="ListNumber"/>
        <w:spacing w:line="240" w:lineRule="auto"/>
        <w:ind w:left="720"/>
      </w:pPr>
      <w:r/>
      <w:hyperlink r:id="rId10">
        <w:r>
          <w:rPr>
            <w:color w:val="0000EE"/>
            <w:u w:val="single"/>
          </w:rPr>
          <w:t>https://www.wired.com/story/anthropic-settlement-lawsuit-copyright/</w:t>
        </w:r>
      </w:hyperlink>
      <w:r>
        <w:t xml:space="preserve"> - In September 2025, Anthropic agreed to pay at least $1.5 billion to settle a lawsuit brought by a group of book authors alleging copyright infringement. The lawsuit, filed in 2024, accused Anthropic of downloading unauthorized copies of books to train its AI models. The settlement is the first class-action settlement centered on AI and copyright in the United States and may influence how AI companies handle intellectual property rights in the future.</w:t>
      </w:r>
      <w:r/>
    </w:p>
    <w:p>
      <w:pPr>
        <w:pStyle w:val="ListNumber"/>
        <w:spacing w:line="240" w:lineRule="auto"/>
        <w:ind w:left="720"/>
      </w:pPr>
      <w:r/>
      <w:hyperlink r:id="rId15">
        <w:r>
          <w:rPr>
            <w:color w:val="0000EE"/>
            <w:u w:val="single"/>
          </w:rPr>
          <w:t>https://www.ajc.com/news/2025/09/judge-approves-15-billion-copyright-settlement-between-ai-company-anthropic-and-authors-3/</w:t>
        </w:r>
      </w:hyperlink>
      <w:r>
        <w:t xml:space="preserve"> - In September 2025, a federal judge approved a $1.5 billion settlement between Anthropic and authors who alleged that nearly 465,000 books had been illegally used to train AI chatbots. The settlement will pay about $3,000 per book covered, though it does not apply to future works. The ruling is seen as a significant step in holding AI companies accountable for copyright infringement.</w:t>
      </w:r>
      <w:r/>
    </w:p>
    <w:p>
      <w:pPr>
        <w:pStyle w:val="ListNumber"/>
        <w:spacing w:line="240" w:lineRule="auto"/>
        <w:ind w:left="720"/>
      </w:pPr>
      <w:r/>
      <w:hyperlink r:id="rId11">
        <w:r>
          <w:rPr>
            <w:color w:val="0000EE"/>
            <w:u w:val="single"/>
          </w:rPr>
          <w:t>https://www.pcgamer.com/software/ai/anthropic-agrees-to-pay-usd1-5-billion-to-authors-whose-work-trained-ai-in-priciest-copyright-settlement-in-u-s-history/</w:t>
        </w:r>
      </w:hyperlink>
      <w:r>
        <w:t xml:space="preserve"> - In a historic legal settlement, AI company Anthropic agreed to pay $1.5 billion to resolve a copyright infringement case brought by approximately 500,000 authors. The authors accused Anthropic of illegally downloading and using their books to train its AI language model, Claude. The settlement is the largest disclosed AI copyright settlement to date and sets a new precedent for data usage liability in AI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q42.com/blog/thousands-of-authors-seek-compensation-in-landmark-anthropic-ai-copyright-settlement/" TargetMode="External"/><Relationship Id="rId10" Type="http://schemas.openxmlformats.org/officeDocument/2006/relationships/hyperlink" Target="https://www.wired.com/story/anthropic-settlement-lawsuit-copyright/" TargetMode="External"/><Relationship Id="rId11" Type="http://schemas.openxmlformats.org/officeDocument/2006/relationships/hyperlink" Target="https://www.pcgamer.com/software/ai/anthropic-agrees-to-pay-usd1-5-billion-to-authors-whose-work-trained-ai-in-priciest-copyright-settlement-in-u-s-history/" TargetMode="External"/><Relationship Id="rId12" Type="http://schemas.openxmlformats.org/officeDocument/2006/relationships/hyperlink" Target="https://www.latimes.com/business/story/2025-08-26/ai-copyright-lawsuit-settled" TargetMode="External"/><Relationship Id="rId13" Type="http://schemas.openxmlformats.org/officeDocument/2006/relationships/hyperlink" Target="https://www.cnbc.com/2025/09/25/judge-anthropic-case-preliminary-ok-to-1point5b-settlement-with-authors.html" TargetMode="External"/><Relationship Id="rId14" Type="http://schemas.openxmlformats.org/officeDocument/2006/relationships/hyperlink" Target="https://www.theguardian.com/technology/2025/sep/05/anthropic-settlement-ai-book-lawsuit" TargetMode="External"/><Relationship Id="rId15" Type="http://schemas.openxmlformats.org/officeDocument/2006/relationships/hyperlink" Target="https://www.ajc.com/news/2025/09/judge-approves-15-billion-copyright-settlement-between-ai-company-anthropic-and-authors-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