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rapid rise of AI-generated music submissions and industry response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Deezer says artificial intelligence has become an everyday feature of music uploads on its platform, with nearly 75,000 AI-generated tracks arriving each day and making up about 44% of all new submissions. The figure marks a sharp rise from January 2025, when the company said it was seeing roughly 10,000 such uploads daily, and underscores how quickly synthetic music has moved from novelty to routine. Reuters-style coverage of Deezer’s statement noted that the streaming service is treating the issue as both a technical and a rights-management challenge. </w:t>
      </w:r>
      <w:r/>
    </w:p>
    <w:p>
      <w:r/>
      <w:r>
        <w:t xml:space="preserve">The French company said AI-made music still accounts for only 1% to 3% of total streams, but that most of those plays are fraudulent. Deezer said around 85% of AI-generated streams are identified as inauthentic and removed from the royalty pool, while the tracks are excluded from recommendation systems, tagged for users and no longer stored in high-resolution form. According to the company, those measures are intended to protect artists and improve transparency for listeners. </w:t>
      </w:r>
      <w:r/>
    </w:p>
    <w:p>
      <w:r/>
      <w:r>
        <w:t xml:space="preserve">Deezer chief executive Alexis Lanternier said in the company’s blog post that AI-generated music is now “far from a marginal phenomenon” and argued that the wider industry should take steps to safeguard artists’ rights and make the technology more visible to fans. The company also said it is currently the only major streaming service tagging AI-generated tracks, and that it has begun licensing its detection system to other firms. Deezer says the tool can identify songs made with platforms such as Udio and Suno, and may be adapted to detect similar systems if enough training data is available. </w:t>
      </w:r>
      <w:r/>
    </w:p>
    <w:p>
      <w:r/>
      <w:r>
        <w:t xml:space="preserve">The latest figures build on Deezer’s earlier disclosures, which showed 13.4 million AI tracks detected and tagged over the course of 2025 and daily uploads averaging about 60,000 at the start of this year. The broader picture points to a fast-growing flood of machine-made music that remains a small part of listening habits, even as it creates mounting pressure on streaming platforms to police fraud and decide how synthetic content should be labelled, ranked and paid.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https://www.theverge.com/entertainment/915027/deezer-ai-music-daily-uploads</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approximately 44% of all new music submissions. Despite this surge, AI-generated music comprises only 1-3% of total streams, with 85% of these streams identified as fraudulent and demonetized. Deezer has implemented measures such as tagging AI-generated tracks, removing them from recommendations, and ceasing to store high-resolution versions to maintain transparency and protect artists' rights.</w:t>
      </w:r>
      <w:r/>
    </w:p>
    <w:p>
      <w:pPr>
        <w:pStyle w:val="ListNumber"/>
        <w:spacing w:line="240" w:lineRule="auto"/>
        <w:ind w:left="720"/>
      </w:pPr>
      <w:r/>
      <w:hyperlink r:id="rId11">
        <w:r>
          <w:rPr>
            <w:color w:val="0000EE"/>
            <w:u w:val="single"/>
          </w:rPr>
          <w:t>https://techcrunch.com/2026/04/20/deezer-says-44-of-songs-uploaded-to-its-platform-daily-are-ai-generated/</w:t>
        </w:r>
      </w:hyperlink>
      <w:r>
        <w:t xml:space="preserve"> - Deezer announces that AI-generated tracks now represent 44% of all new music uploaded to its platform, equating to nearly 75,000 tracks per day. Despite the increase, AI-generated music accounts for only 1-3% of total streams, with 85% of these streams identified as fraudulent and demonetized. The company has begun tagging AI-generated tracks, removing them from algorithmic recommendations, and ceasing to store high-resolution versions to combat fraud and ensure transparency.</w:t>
      </w:r>
      <w:r/>
    </w:p>
    <w:p>
      <w:pPr>
        <w:pStyle w:val="ListNumber"/>
        <w:spacing w:line="240" w:lineRule="auto"/>
        <w:ind w:left="720"/>
      </w:pPr>
      <w:r/>
      <w:hyperlink r:id="rId12">
        <w:r>
          <w:rPr>
            <w:color w:val="0000EE"/>
            <w:u w:val="single"/>
          </w:rPr>
          <w:t>https://newsroom-deezer.com/2026/01/ai-generated-music-deezer-selling-detection-tool/</w:t>
        </w:r>
      </w:hyperlink>
      <w:r>
        <w:t xml:space="preserve"> - Deezer confirms that up to 85% of AI-generated music streams are fraudulent and have been demonetized. The company has developed an AI-music detection tool, which it is now licensing to other companies, aiming to promote industry-wide transparency. In 2025, Deezer detected and tagged over 13.4 million AI tracks, with daily uploads averaging around 60,000, representing approximately 39% of all daily music deliveries.</w:t>
      </w:r>
      <w:r/>
    </w:p>
    <w:p>
      <w:pPr>
        <w:pStyle w:val="ListNumber"/>
        <w:spacing w:line="240" w:lineRule="auto"/>
        <w:ind w:left="720"/>
      </w:pPr>
      <w:r/>
      <w:hyperlink r:id="rId13">
        <w:r>
          <w:rPr>
            <w:color w:val="0000EE"/>
            <w:u w:val="single"/>
          </w:rPr>
          <w:t>https://djmag.com/news/85-of-ai-generated-music-streams-have-been-demonetised-deezer</w:t>
        </w:r>
      </w:hyperlink>
      <w:r>
        <w:t xml:space="preserve"> - Deezer has demonetized up to 85% of AI-generated music streams on its platform, identifying them as fraudulent. The company reports that 30,000 fully AI-generated tracks are uploaded daily, doubling to 60,000 by January 2026, accounting for around 39% of daily uploads. Deezer continues to support fair payments for artists and songwriters by removing these tracks from the royalties pool.</w:t>
      </w:r>
      <w:r/>
    </w:p>
    <w:p>
      <w:pPr>
        <w:pStyle w:val="ListNumber"/>
        <w:spacing w:line="240" w:lineRule="auto"/>
        <w:ind w:left="720"/>
      </w:pPr>
      <w:r/>
      <w:hyperlink r:id="rId14">
        <w:r>
          <w:rPr>
            <w:color w:val="0000EE"/>
            <w:u w:val="single"/>
          </w:rPr>
          <w:t>https://www.soundguys.com/deezer-ai-generated-music-150351/</w:t>
        </w:r>
      </w:hyperlink>
      <w:r>
        <w:t xml:space="preserve"> - Deezer reveals that over 30% of new music uploaded to its platform is AI-generated, amounting to more than 50,000 tracks daily. Despite this surge, AI-generated music accounts for only 0.5% of actual streams, suggesting that listeners still prefer human-made music. A study found that 97% of people couldn't distinguish between AI and human-composed tracks, highlighting the challenges in identifying AI-generated content.</w:t>
      </w:r>
      <w:r/>
    </w:p>
    <w:p>
      <w:pPr>
        <w:pStyle w:val="ListNumber"/>
        <w:spacing w:line="240" w:lineRule="auto"/>
        <w:ind w:left="720"/>
      </w:pPr>
      <w:r/>
      <w:hyperlink r:id="rId16">
        <w:r>
          <w:rPr>
            <w:color w:val="0000EE"/>
            <w:u w:val="single"/>
          </w:rPr>
          <w:t>https://www.techradar.com/ai-platforms-assistants/over-30-percent-of-all-new-music-on-deezer-is-ai-generated-and-most-people-cant-tell-the-difference</w:t>
        </w:r>
      </w:hyperlink>
      <w:r>
        <w:t xml:space="preserve"> - Deezer reports that over 30% of all new music uploaded to its platform is fully AI-generated, amounting to more than 50,000 tracks daily. Despite the surge in synthetic content, it accounts for only 0.5% of actual streams, suggesting that listeners still prefer human-made music, even if they can't discern the difference. Deezer’s blind test studies across eight countries showed that 97% of people couldn't distinguish between AI and human-composed tracks.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verge.com/entertainment/915027/deezer-ai-music-daily-uploads"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techcrunch.com/2026/04/20/deezer-says-44-of-songs-uploaded-to-its-platform-daily-are-ai-generated/" TargetMode="External"/><Relationship Id="rId12" Type="http://schemas.openxmlformats.org/officeDocument/2006/relationships/hyperlink" Target="https://newsroom-deezer.com/2026/01/ai-generated-music-deezer-selling-detection-tool/" TargetMode="External"/><Relationship Id="rId13" Type="http://schemas.openxmlformats.org/officeDocument/2006/relationships/hyperlink" Target="https://djmag.com/news/85-of-ai-generated-music-streams-have-been-demonetised-deezer" TargetMode="External"/><Relationship Id="rId14" Type="http://schemas.openxmlformats.org/officeDocument/2006/relationships/hyperlink" Target="https://www.soundguys.com/deezer-ai-generated-music-150351/" TargetMode="External"/><Relationship Id="rId15" Type="http://schemas.openxmlformats.org/officeDocument/2006/relationships/hyperlink" Target="https://www.noahwire.com" TargetMode="External"/><Relationship Id="rId16" Type="http://schemas.openxmlformats.org/officeDocument/2006/relationships/hyperlink" Target="https://www.techradar.com/ai-platforms-assistants/over-30-percent-of-all-new-music-on-deezer-is-ai-generated-and-most-people-cant-tell-the-dif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