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Deezer reveals sharp rise in AI-generated music uploads amid ongoing streaming fraud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Deezer says AI-made music now accounts for nearly half of the tracks uploaded to its platform each day, underscoring how quickly synthetic audio is moving into the mainstream of streaming services. The Paris-based company said it is now seeing about 75,000 AI-generated uploads daily, equal to 44% of new music deliveries, and that it has identified more than 13.4 million AI-made tracks so far this year.</w:t>
      </w:r>
      <w:r/>
    </w:p>
    <w:p>
      <w:r/>
      <w:r>
        <w:t>That marks a sharp rise from earlier in 2025, when Deezer said AI-generated uploads were running at about 20,000 tracks a day, or 18% of new music. By September, the company had already reported that the share had climbed to more than 28%, suggesting the pace of adoption has accelerated markedly over the course of the year.</w:t>
      </w:r>
      <w:r/>
    </w:p>
    <w:p>
      <w:r/>
      <w:r>
        <w:t>Deezer says the flood of uploads has not translated into a similar share of listening. The company said AI-made music represents only around 1% to 3% of total streams on the service, and that most of those plays are considered fraudulent and are therefore demonetised. In June, Deezer began labelling AI-generated music as part of a broader effort to tackle streaming fraud.</w:t>
      </w:r>
      <w:r/>
    </w:p>
    <w:p>
      <w:r/>
      <w:r>
        <w:t>The company’s detection system, which launched in January 2025, is designed to identify fully AI-generated tracks, including music produced by tools such as Suno and Udio. Deezer said it is now licensing the technology more widely, arguing that transparency is increasingly necessary in a market where a November survey it commissioned with Ipsos found that 97% of listeners could not tell the difference between fully AI-generated and human-made music.</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https://www.engadget.com/entertainment/music/deezer-says-ai-made-songs-make-up-44-percent-of-daily-uploads-163642921.html?src=rss</w:t>
        </w:r>
      </w:hyperlink>
      <w:r>
        <w:t xml:space="preserve"> - Please view link - unable to able to access data</w:t>
      </w:r>
      <w:r/>
    </w:p>
    <w:p>
      <w:pPr>
        <w:pStyle w:val="ListNumber"/>
        <w:spacing w:line="240" w:lineRule="auto"/>
        <w:ind w:left="720"/>
      </w:pPr>
      <w:r/>
      <w:hyperlink r:id="rId10">
        <w:r>
          <w:rPr>
            <w:color w:val="0000EE"/>
            <w:u w:val="single"/>
          </w:rPr>
          <w:t>https://newsroom-deezer.com/2026/04/ai-generated-tracks-represent-44-of-new-uploaded-music/</w:t>
        </w:r>
      </w:hyperlink>
      <w:r>
        <w:t xml:space="preserve"> - Deezer reports that nearly 75,000 AI-generated tracks are uploaded daily, accounting for 44% of daily uploads. Despite this surge, AI-generated music comprises only 1-3% of total streams, with 85% of these streams identified as fraudulent and demonetized. Deezer's AI detection tool, launched in January 2025, has flagged over 13.4 million AI-generated tracks in 2025. The company is now licensing this technology to promote transparency and fairness in the music industry.</w:t>
      </w:r>
      <w:r/>
    </w:p>
    <w:p>
      <w:pPr>
        <w:pStyle w:val="ListNumber"/>
        <w:spacing w:line="240" w:lineRule="auto"/>
        <w:ind w:left="720"/>
      </w:pPr>
      <w:r/>
      <w:hyperlink r:id="rId12">
        <w:r>
          <w:rPr>
            <w:color w:val="0000EE"/>
            <w:u w:val="single"/>
          </w:rPr>
          <w:t>https://newsroom-deezer.com/2025/04/deezer-reveals-18-of-all-new-music-uploaded-to-streaming-is-fully-ai-generated/</w:t>
        </w:r>
      </w:hyperlink>
      <w:r>
        <w:t xml:space="preserve"> - In April 2025, Deezer announced that over 20,000 fully AI-generated tracks were being uploaded daily, representing 18% of all new music on the platform. This marked an increase from 10% in January 2025, highlighting the rapid growth of AI-generated content in the music streaming industry.</w:t>
      </w:r>
      <w:r/>
    </w:p>
    <w:p>
      <w:pPr>
        <w:pStyle w:val="ListNumber"/>
        <w:spacing w:line="240" w:lineRule="auto"/>
        <w:ind w:left="720"/>
      </w:pPr>
      <w:r/>
      <w:hyperlink r:id="rId13">
        <w:r>
          <w:rPr>
            <w:color w:val="0000EE"/>
            <w:u w:val="single"/>
          </w:rPr>
          <w:t>https://newsroom-deezer.com/2025/09/28-fully-ai-generated-music/</w:t>
        </w:r>
      </w:hyperlink>
      <w:r>
        <w:t xml:space="preserve"> - By September 2025, Deezer reported that over 30,000 fully AI-generated tracks were uploaded daily, accounting for more than 28% of total daily deliveries. This significant rise underscores the growing prevalence of AI-generated music in the streaming landscape.</w:t>
      </w:r>
      <w:r/>
    </w:p>
    <w:p>
      <w:pPr>
        <w:pStyle w:val="ListNumber"/>
        <w:spacing w:line="240" w:lineRule="auto"/>
        <w:ind w:left="720"/>
      </w:pPr>
      <w:r/>
      <w:hyperlink r:id="rId11">
        <w:r>
          <w:rPr>
            <w:color w:val="0000EE"/>
            <w:u w:val="single"/>
          </w:rPr>
          <w:t>https://newsroom-deezer.com/2026/01/ai-generated-music-deezer-selling-detection-tool/</w:t>
        </w:r>
      </w:hyperlink>
      <w:r>
        <w:t xml:space="preserve"> - Deezer's AI detection tool, launched in January 2025, has flagged over 13.4 million AI-generated tracks in 2025. The company is now licensing this technology to promote transparency and fairness in the music industry.</w:t>
      </w:r>
      <w:r/>
    </w:p>
    <w:p>
      <w:pPr>
        <w:pStyle w:val="ListNumber"/>
        <w:spacing w:line="240" w:lineRule="auto"/>
        <w:ind w:left="720"/>
      </w:pPr>
      <w:r/>
      <w:hyperlink r:id="rId15">
        <w:r>
          <w:rPr>
            <w:color w:val="0000EE"/>
            <w:u w:val="single"/>
          </w:rPr>
          <w:t>https://newsroom-deezer.com/2025/11/deezer-ipsos-survey-97-of-people-cant-tell-the-difference-between-fully-ai-generated-and-human-made-music-clear-desire-for-transparency-and-fairness-for-artists/</w:t>
        </w:r>
      </w:hyperlink>
      <w:r>
        <w:t xml:space="preserve"> - A November 2025 survey by Deezer and Ipsos revealed that 97% of listeners couldn't distinguish between fully AI-generated and human-made music. The study also found a strong desire for transparency, with 80% of respondents advocating for clear labeling of AI-generated music.</w:t>
      </w:r>
      <w:r/>
    </w:p>
    <w:p>
      <w:pPr>
        <w:pStyle w:val="ListNumber"/>
        <w:spacing w:line="240" w:lineRule="auto"/>
        <w:ind w:left="720"/>
      </w:pPr>
      <w:r/>
      <w:hyperlink r:id="rId14">
        <w:r>
          <w:rPr>
            <w:color w:val="0000EE"/>
            <w:u w:val="single"/>
          </w:rPr>
          <w:t>https://newsroom-deezer.com/2025/06/deezer-starts-labeling-ai-generated-music-to-tackle-streaming-fraud/</w:t>
        </w:r>
      </w:hyperlink>
      <w:r>
        <w:t xml:space="preserve"> - In June 2025, Deezer began labeling AI-generated music to combat streaming fraud. The company reported that about 18% of daily uploads were fully AI-generated, and that 70% of streams for these tracks were fraudulent, leading to their demonetization.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ngadget.com/entertainment/music/deezer-says-ai-made-songs-make-up-44-percent-of-daily-uploads-163642921.html?src=rss" TargetMode="External"/><Relationship Id="rId10" Type="http://schemas.openxmlformats.org/officeDocument/2006/relationships/hyperlink" Target="https://newsroom-deezer.com/2026/04/ai-generated-tracks-represent-44-of-new-uploaded-music/" TargetMode="External"/><Relationship Id="rId11" Type="http://schemas.openxmlformats.org/officeDocument/2006/relationships/hyperlink" Target="https://newsroom-deezer.com/2026/01/ai-generated-music-deezer-selling-detection-tool/" TargetMode="External"/><Relationship Id="rId12" Type="http://schemas.openxmlformats.org/officeDocument/2006/relationships/hyperlink" Target="https://newsroom-deezer.com/2025/04/deezer-reveals-18-of-all-new-music-uploaded-to-streaming-is-fully-ai-generated/" TargetMode="External"/><Relationship Id="rId13" Type="http://schemas.openxmlformats.org/officeDocument/2006/relationships/hyperlink" Target="https://newsroom-deezer.com/2025/09/28-fully-ai-generated-music/" TargetMode="External"/><Relationship Id="rId14" Type="http://schemas.openxmlformats.org/officeDocument/2006/relationships/hyperlink" Target="https://newsroom-deezer.com/2025/06/deezer-starts-labeling-ai-generated-music-to-tackle-streaming-fraud/" TargetMode="External"/><Relationship Id="rId15" Type="http://schemas.openxmlformats.org/officeDocument/2006/relationships/hyperlink" Target="https://newsroom-deezer.com/2025/11/deezer-ipsos-survey-97-of-people-cant-tell-the-difference-between-fully-ai-generated-and-human-made-music-clear-desire-for-transparency-and-fairness-for-artis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