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Deezer reveals AI-generated tracks now constitute nearly half of daily uploads amid industry push for transparency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Deezer says artificial intelligence is now reshaping its catalogue at speed, with AI-generated tracks accounting for 44% of all new music uploaded to the platform each day. That works out at close to 75,000 songs a day, according to figures released by the French streaming service, which has been tagging synthetic music since January 2025.</w:t>
      </w:r>
      <w:r/>
    </w:p>
    <w:p>
      <w:r/>
      <w:r>
        <w:t>The company’s latest data suggests the surge in AI-made tracks has not translated into a comparable rise in listening. Deezer says those songs make up only 1% to 3% of total streams on the platform, and that 85% of the plays they do receive are fraudulent and therefore removed from monetisation. TechCrunch, reporting on Deezer’s announcement, said the company is positioning its detection system as a wider industry tool in an attempt to improve transparency and limit abuse.</w:t>
      </w:r>
      <w:r/>
    </w:p>
    <w:p>
      <w:r/>
      <w:r>
        <w:t>Deezer’s stance marks the latest step in a campaign it began early last year, when it first disclosed that about 10% of daily uploads were fully generated by AI. The figure later rose to 18% in April 2025 and to 34% by November, before reaching the current level, according to the company’s own disclosures. In January 2026, Deezer said it had already detected and labelled more than 13.4 million AI tracks during 2025, and that daily AI uploads were averaging around 60,000 at that time.</w:t>
      </w:r>
      <w:r/>
    </w:p>
    <w:p>
      <w:r/>
      <w:r>
        <w:t>Alexis Lanternier, Deezer’s chief executive, said in a statement that the wider music sector should join efforts to protect artists’ rights. The company has also said it has filed patents for its detection technology and is now licensing the system to other players in the market, presenting the move as a bid to set an industry standard as generative AI becomes increasingly common in music production.</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1">
        <w:r>
          <w:rPr>
            <w:color w:val="0000EE"/>
            <w:u w:val="single"/>
          </w:rPr>
          <w:t>[4]</w:t>
        </w:r>
      </w:hyperlink>
      <w:r>
        <w:t xml:space="preserve">, </w:t>
      </w:r>
      <w:hyperlink r:id="rId13">
        <w:r>
          <w:rPr>
            <w:color w:val="0000EE"/>
            <w:u w:val="single"/>
          </w:rPr>
          <w:t>[5]</w:t>
        </w:r>
      </w:hyperlink>
      <w:r>
        <w:t xml:space="preserve">, </w:t>
      </w:r>
      <w:hyperlink r:id="rId14">
        <w:r>
          <w:rPr>
            <w:color w:val="0000EE"/>
            <w:u w:val="single"/>
          </w:rPr>
          <w:t>[7]</w:t>
        </w:r>
      </w:hyperlink>
      <w:r>
        <w:t xml:space="preserve">- Paragraph 4: </w:t>
      </w:r>
      <w:hyperlink r:id="rId10">
        <w:r>
          <w:rPr>
            <w:color w:val="0000EE"/>
            <w:u w:val="single"/>
          </w:rPr>
          <w:t>[2]</w:t>
        </w:r>
      </w:hyperlink>
      <w:r>
        <w:t xml:space="preserve">, </w:t>
      </w:r>
      <w:hyperlink r:id="rId11">
        <w:r>
          <w:rPr>
            <w:color w:val="0000EE"/>
            <w:u w:val="single"/>
          </w:rPr>
          <w:t>[4]</w:t>
        </w:r>
      </w:hyperlink>
      <w:r>
        <w:t xml:space="preserve">, </w:t>
      </w:r>
      <w:hyperlink r:id="rId13">
        <w:r>
          <w:rPr>
            <w:color w:val="0000EE"/>
            <w:u w:val="single"/>
          </w:rPr>
          <w:t>[5]</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https://www.presse-citron.net/deezer-devoile-que-pres-de-50-de-sa-musique-ajoutee-recemment-est-produite-par-ia/</w:t>
        </w:r>
      </w:hyperlink>
      <w:r>
        <w:t xml:space="preserve"> - Please view link - unable to able to access data</w:t>
      </w:r>
      <w:r/>
    </w:p>
    <w:p>
      <w:pPr>
        <w:pStyle w:val="ListNumber"/>
        <w:spacing w:line="240" w:lineRule="auto"/>
        <w:ind w:left="720"/>
      </w:pPr>
      <w:r/>
      <w:hyperlink r:id="rId10">
        <w:r>
          <w:rPr>
            <w:color w:val="0000EE"/>
            <w:u w:val="single"/>
          </w:rPr>
          <w:t>https://newsroom-deezer.com/2026/04/ai-generated-tracks-represent-44-of-new-uploaded-music/</w:t>
        </w:r>
      </w:hyperlink>
      <w:r>
        <w:t xml:space="preserve"> - Deezer reports that AI-generated tracks now account for 44% of all new music uploaded daily, equating to nearly 75,000 AI-generated tracks per day. Despite this surge, AI-generated music comprises only 1-3% of total streams on the platform, with 85% of these streams identified as fraudulent and demonetized. Deezer has been proactively tagging AI-generated music since January 2025 and is now licensing its AI detection technology to promote industry-wide transparency and fairness.</w:t>
      </w:r>
      <w:r/>
    </w:p>
    <w:p>
      <w:pPr>
        <w:pStyle w:val="ListNumber"/>
        <w:spacing w:line="240" w:lineRule="auto"/>
        <w:ind w:left="720"/>
      </w:pPr>
      <w:r/>
      <w:hyperlink r:id="rId12">
        <w:r>
          <w:rPr>
            <w:color w:val="0000EE"/>
            <w:u w:val="single"/>
          </w:rPr>
          <w:t>https://techcrunch.com/2026/04/20/deezer-says-44-of-songs-uploaded-to-its-platform-daily-are-ai-generated/</w:t>
        </w:r>
      </w:hyperlink>
      <w:r>
        <w:t xml:space="preserve"> - Deezer announces that 44% of songs uploaded daily are AI-generated, amounting to almost 75,000 tracks per day. While AI-generated music constitutes a significant portion of uploads, it accounts for only 1-3% of total streams, with 85% of these streams flagged as fraudulent and demonetized. Deezer has been tagging AI-generated music since January 2025 and is now offering its AI detection technology to the wider industry to enhance transparency and fairness.</w:t>
      </w:r>
      <w:r/>
    </w:p>
    <w:p>
      <w:pPr>
        <w:pStyle w:val="ListNumber"/>
        <w:spacing w:line="240" w:lineRule="auto"/>
        <w:ind w:left="720"/>
      </w:pPr>
      <w:r/>
      <w:hyperlink r:id="rId11">
        <w:r>
          <w:rPr>
            <w:color w:val="0000EE"/>
            <w:u w:val="single"/>
          </w:rPr>
          <w:t>https://newsroom-deezer.com/2025/01/deezer-deploys-cutting-edge-ai-detection-tool-for-music-streaming/</w:t>
        </w:r>
      </w:hyperlink>
      <w:r>
        <w:t xml:space="preserve"> - In January 2025, Deezer launched a state-of-the-art AI music detection tool, discovering that approximately 10% of daily uploads were fully AI-generated tracks. This initiative aims to increase transparency for users and protect the rights of creators. Deezer filed two patent applications in December 2024 to safeguard the technology, positioning itself as a leader in addressing AI-generated content in the music streaming industry.</w:t>
      </w:r>
      <w:r/>
    </w:p>
    <w:p>
      <w:pPr>
        <w:pStyle w:val="ListNumber"/>
        <w:spacing w:line="240" w:lineRule="auto"/>
        <w:ind w:left="720"/>
      </w:pPr>
      <w:r/>
      <w:hyperlink r:id="rId13">
        <w:r>
          <w:rPr>
            <w:color w:val="0000EE"/>
            <w:u w:val="single"/>
          </w:rPr>
          <w:t>https://newsroom-deezer.com/2026/01/ai-generated-music-deezer-selling-detection-tool/</w:t>
        </w:r>
      </w:hyperlink>
      <w:r>
        <w:t xml:space="preserve"> - Deezer confirms that up to 85% of AI-generated music streams are fraudulent and announces the commercialization of its AI detection technology. The company reports that over 13.4 million AI tracks were detected and tagged in 2025, with daily uploads averaging around 60,000 AI-generated tracks, representing approximately 39% of all daily deliveries. Deezer continues to lead in promoting transparency and fairness in the streaming industry.</w:t>
      </w:r>
      <w:r/>
    </w:p>
    <w:p>
      <w:pPr>
        <w:pStyle w:val="ListNumber"/>
        <w:spacing w:line="240" w:lineRule="auto"/>
        <w:ind w:left="720"/>
      </w:pPr>
      <w:r/>
      <w:hyperlink r:id="rId16">
        <w:r>
          <w:rPr>
            <w:color w:val="0000EE"/>
            <w:u w:val="single"/>
          </w:rPr>
          <w:t>https://newsroom-deezer.com/2025/06/deezer-launches-worlds-first-ai-tagging-system-for-music-streaming/</w:t>
        </w:r>
      </w:hyperlink>
      <w:r>
        <w:t xml:space="preserve"> - Deezer introduces the world's first AI tagging system for music streaming, clearly displaying albums that include fully AI-generated tracks. This system was implemented after discovering that nearly 20% of all daily uploads were 100% AI-generated. Deezer's initiative aims to provide transparency for fans and safeguard the rights of artists, reflecting the company's commitment to responsible and transparent practices in the music industry.</w:t>
      </w:r>
      <w:r/>
    </w:p>
    <w:p>
      <w:pPr>
        <w:pStyle w:val="ListNumber"/>
        <w:spacing w:line="240" w:lineRule="auto"/>
        <w:ind w:left="720"/>
      </w:pPr>
      <w:r/>
      <w:hyperlink r:id="rId14">
        <w:r>
          <w:rPr>
            <w:color w:val="0000EE"/>
            <w:u w:val="single"/>
          </w:rPr>
          <w:t>https://newsroom-deezer.com/2025/04/deezer-reveals-18-of-all-new-music-uploaded-to-streaming-is-fully-ai-generated/</w:t>
        </w:r>
      </w:hyperlink>
      <w:r>
        <w:t xml:space="preserve"> - Deezer reveals that over 18% of all new music uploaded to its platform is fully AI-generated, equating to over 20,000 tracks daily. This marks an increase from the previously reported 10% in January 2025. The company emphasizes the need for responsible development of generative AI to protect the rights and revenues of artists and songwriters while maintaining transparency for fans.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resse-citron.net/deezer-devoile-que-pres-de-50-de-sa-musique-ajoutee-recemment-est-produite-par-ia/" TargetMode="External"/><Relationship Id="rId10" Type="http://schemas.openxmlformats.org/officeDocument/2006/relationships/hyperlink" Target="https://newsroom-deezer.com/2026/04/ai-generated-tracks-represent-44-of-new-uploaded-music/" TargetMode="External"/><Relationship Id="rId11" Type="http://schemas.openxmlformats.org/officeDocument/2006/relationships/hyperlink" Target="https://newsroom-deezer.com/2025/01/deezer-deploys-cutting-edge-ai-detection-tool-for-music-streaming/" TargetMode="External"/><Relationship Id="rId12" Type="http://schemas.openxmlformats.org/officeDocument/2006/relationships/hyperlink" Target="https://techcrunch.com/2026/04/20/deezer-says-44-of-songs-uploaded-to-its-platform-daily-are-ai-generated/" TargetMode="External"/><Relationship Id="rId13" Type="http://schemas.openxmlformats.org/officeDocument/2006/relationships/hyperlink" Target="https://newsroom-deezer.com/2026/01/ai-generated-music-deezer-selling-detection-tool/" TargetMode="External"/><Relationship Id="rId14" Type="http://schemas.openxmlformats.org/officeDocument/2006/relationships/hyperlink" Target="https://newsroom-deezer.com/2025/04/deezer-reveals-18-of-all-new-music-uploaded-to-streaming-is-fully-ai-generated/" TargetMode="External"/><Relationship Id="rId15" Type="http://schemas.openxmlformats.org/officeDocument/2006/relationships/hyperlink" Target="https://www.noahwire.com" TargetMode="External"/><Relationship Id="rId16" Type="http://schemas.openxmlformats.org/officeDocument/2006/relationships/hyperlink" Target="https://newsroom-deezer.com/2025/06/deezer-launches-worlds-first-ai-tagging-system-for-music-stream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