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investigates OkCupid for secretly sharing millions of user photos with facial-recognition firm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US Federal Trade Commission has concluded an investigation into OkCupid after accusing the dating app of passing nearly three million user photos, along with demographic and location data, to a third party without telling people or giving them a way to opt out. According to the FTC, the material was supplied in connection with AI and facial-recognition training, despite the app’s privacy assurances that personal data would not be shared in that way. </w:t>
      </w:r>
      <w:r/>
    </w:p>
    <w:p>
      <w:r/>
      <w:r>
        <w:t xml:space="preserve">The case dates back to 2014, when OkCupid was approached for access to its user base to help improve machine-learning systems. The FTC said the company agreed to provide the data with no meaningful limits on how it could be used, and later failed to disclose the arrangement to users. PetaPixel and Ars Technica reported that the third party involved was Clarifai, a facial-recognition company, while the FTC alleged OkCupid obscured that relationship when questions were raised. </w:t>
      </w:r>
      <w:r/>
    </w:p>
    <w:p>
      <w:r/>
      <w:r>
        <w:t xml:space="preserve">Under the proposed settlement, OkCupid and its parent, Match Group, are barred from misrepresenting how they collect, use or share personal information. TechCrunch reported that Clarifai deleted the photos and any models trained on them after the investigation, and the FTC said the agreement also requires that any material derived from the data be removed. The agency did not impose a financial penalty, citing legal limits, but the order is expected to remain in force for 20 years. </w:t>
      </w:r>
      <w:r/>
    </w:p>
    <w:p>
      <w:r/>
      <w:r>
        <w:t xml:space="preserve">The episode adds to growing scrutiny of how consumer platforms feed data into AI systems, particularly when users have little visibility over what is being shared. The FTC’s complaint portrays the case as a straightforward breach of privacy promises: users were not notified, were not given a choice, and their photographs were allegedly used in a way that went beyond what the company had told them.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https://www.androidheadlines.com/2026/04/millions-of-dating-app-photos-shared-for-ai-training-without-consent.html</w:t>
        </w:r>
      </w:hyperlink>
      <w:r>
        <w:t xml:space="preserve"> - Please view link - unable to able to access data</w:t>
      </w:r>
      <w:r/>
    </w:p>
    <w:p>
      <w:pPr>
        <w:pStyle w:val="ListNumber"/>
        <w:spacing w:line="240" w:lineRule="auto"/>
        <w:ind w:left="720"/>
      </w:pPr>
      <w:r/>
      <w:hyperlink r:id="rId10">
        <w:r>
          <w:rPr>
            <w:color w:val="0000EE"/>
            <w:u w:val="single"/>
          </w:rPr>
          <w:t>https://www.ftc.gov/news-events/news/press-releases/2026/03/ftc-takes-action-against-match-okcupid-deceiving-users-sharing-personal-data-third-party</w:t>
        </w:r>
      </w:hyperlink>
      <w:r>
        <w:t xml:space="preserve"> - In March 2026, the Federal Trade Commission (FTC) took action against OkCupid and its affiliate Match Group Americas for allegedly deceiving users by sharing personal information, including photos and location data, with an unrelated third party, violating OkCupid's privacy promises. The FTC's complaint stated that OkCupid provided nearly three million user photos, along with demographic and location information, to a third party without informing consumers or offering them the chance to opt out. The proposed settlement prohibits OkCupid and Match Group from misrepresenting their data collection and sharing practices in the future.</w:t>
      </w:r>
      <w:r/>
    </w:p>
    <w:p>
      <w:pPr>
        <w:pStyle w:val="ListNumber"/>
        <w:spacing w:line="240" w:lineRule="auto"/>
        <w:ind w:left="720"/>
      </w:pPr>
      <w:r/>
      <w:hyperlink r:id="rId11">
        <w:r>
          <w:rPr>
            <w:color w:val="0000EE"/>
            <w:u w:val="single"/>
          </w:rPr>
          <w:t>https://petapixel.com/2026/04/02/ftc-says-okcupid-shared-three-million-user-photos-with-facial-recognition-firm/</w:t>
        </w:r>
      </w:hyperlink>
      <w:r>
        <w:t xml:space="preserve"> - In April 2026, PetaPixel reported that the FTC alleged OkCupid shared nearly three million user photos with a facial recognition company, Clarifai, without informing users. The data included photos, demographic, and location information. The FTC's complaint stated that OkCupid violated its privacy policy by sharing this data without user consent and attempted to conceal the relationship with Clarifai when inquiries were made. The proposed settlement prohibits OkCupid and Match Group from misrepresenting their data collection and sharing practices in the future.</w:t>
      </w:r>
      <w:r/>
    </w:p>
    <w:p>
      <w:pPr>
        <w:pStyle w:val="ListNumber"/>
        <w:spacing w:line="240" w:lineRule="auto"/>
        <w:ind w:left="720"/>
      </w:pPr>
      <w:r/>
      <w:hyperlink r:id="rId13">
        <w:r>
          <w:rPr>
            <w:color w:val="0000EE"/>
            <w:u w:val="single"/>
          </w:rPr>
          <w:t>https://techcrunch.com/2026/04/21/clarifai-okcupid-facial-recognition-ai-ftc-settlement/</w:t>
        </w:r>
      </w:hyperlink>
      <w:r>
        <w:t xml:space="preserve"> - TechCrunch reported in April 2026 that Clarifai, the AI company that received nearly three million user photos from OkCupid, deleted the data and any models trained using it following the FTC's investigation. The FTC's complaint alleged that OkCupid provided the data to Clarifai without user consent, violating its privacy policy. The proposed settlement prohibits OkCupid and Match Group from misrepresenting their data collection and sharing practices in the future.</w:t>
      </w:r>
      <w:r/>
    </w:p>
    <w:p>
      <w:pPr>
        <w:pStyle w:val="ListNumber"/>
        <w:spacing w:line="240" w:lineRule="auto"/>
        <w:ind w:left="720"/>
      </w:pPr>
      <w:r/>
      <w:hyperlink r:id="rId12">
        <w:r>
          <w:rPr>
            <w:color w:val="0000EE"/>
            <w:u w:val="single"/>
          </w:rPr>
          <w:t>https://arstechnica.com/tech-policy/2026/03/okcupid-match-pay-no-fine-for-sharing-user-photos-with-facial-recognition-firm/</w:t>
        </w:r>
      </w:hyperlink>
      <w:r>
        <w:t xml:space="preserve"> - Ars Technica reported in March 2026 that OkCupid and its owner Match Group reached a settlement with the FTC for sharing nearly three million user photos with a facial recognition company, Clarifai, without informing users. The FTC's complaint stated that OkCupid violated its privacy policy by sharing this data without user consent and attempted to conceal the relationship with Clarifai when inquiries were made. The proposed settlement prohibits OkCupid and Match Group from misrepresenting their data collection and sharing practices in the future.</w:t>
      </w:r>
      <w:r/>
    </w:p>
    <w:p>
      <w:pPr>
        <w:pStyle w:val="ListNumber"/>
        <w:spacing w:line="240" w:lineRule="auto"/>
        <w:ind w:left="720"/>
      </w:pPr>
      <w:r/>
      <w:hyperlink r:id="rId14">
        <w:r>
          <w:rPr>
            <w:color w:val="0000EE"/>
            <w:u w:val="single"/>
          </w:rPr>
          <w:t>https://www.claimdepot.com/cases/ftc-sues-match-group-okcupid-over-secret-sharing-of-nearly-3-million-user-photos</w:t>
        </w:r>
      </w:hyperlink>
      <w:r>
        <w:t xml:space="preserve"> - ClaimDepot reported in March 2026 that the FTC filed a complaint against Match Group Americas and Humor Rainbow Inc., the company behind OkCupid, alleging they secretly shared nearly three million user photos with an unrelated facial recognition startup in violation of the platform's privacy policy. The FTC's complaint stated that OkCupid provided the data to the third party without user consent, violating its privacy policy. The proposed settlement prohibits OkCupid and Match Group from misrepresenting their data collection and sharing practices in the future.</w:t>
      </w:r>
      <w:r/>
    </w:p>
    <w:p>
      <w:pPr>
        <w:pStyle w:val="ListNumber"/>
        <w:spacing w:line="240" w:lineRule="auto"/>
        <w:ind w:left="720"/>
      </w:pPr>
      <w:r/>
      <w:hyperlink r:id="rId15">
        <w:r>
          <w:rPr>
            <w:color w:val="0000EE"/>
            <w:u w:val="single"/>
          </w:rPr>
          <w:t>https://www.southernmarylandchronicle.com/2026/03/31/okcupid-accused-of-sharing-millions-of-user-photos-with-third-party/</w:t>
        </w:r>
      </w:hyperlink>
      <w:r>
        <w:t xml:space="preserve"> - The Southern Maryland Chronicle reported in March 2026 that OkCupid was accused of sharing millions of user photos with a third party, violating its privacy promises. The FTC's complaint stated that OkCupid provided nearly three million user photos, along with demographic and location information, to a third party without informing consumers or offering them the chance to opt out. The proposed settlement prohibits OkCupid and Match Group from misrepresenting their data collection and sharing practices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droidheadlines.com/2026/04/millions-of-dating-app-photos-shared-for-ai-training-without-consent.html" TargetMode="External"/><Relationship Id="rId10" Type="http://schemas.openxmlformats.org/officeDocument/2006/relationships/hyperlink" Target="https://www.ftc.gov/news-events/news/press-releases/2026/03/ftc-takes-action-against-match-okcupid-deceiving-users-sharing-personal-data-third-party" TargetMode="External"/><Relationship Id="rId11" Type="http://schemas.openxmlformats.org/officeDocument/2006/relationships/hyperlink" Target="https://petapixel.com/2026/04/02/ftc-says-okcupid-shared-three-million-user-photos-with-facial-recognition-firm/" TargetMode="External"/><Relationship Id="rId12" Type="http://schemas.openxmlformats.org/officeDocument/2006/relationships/hyperlink" Target="https://arstechnica.com/tech-policy/2026/03/okcupid-match-pay-no-fine-for-sharing-user-photos-with-facial-recognition-firm/" TargetMode="External"/><Relationship Id="rId13" Type="http://schemas.openxmlformats.org/officeDocument/2006/relationships/hyperlink" Target="https://techcrunch.com/2026/04/21/clarifai-okcupid-facial-recognition-ai-ftc-settlement/" TargetMode="External"/><Relationship Id="rId14" Type="http://schemas.openxmlformats.org/officeDocument/2006/relationships/hyperlink" Target="https://www.claimdepot.com/cases/ftc-sues-match-group-okcupid-over-secret-sharing-of-nearly-3-million-user-photos" TargetMode="External"/><Relationship Id="rId15" Type="http://schemas.openxmlformats.org/officeDocument/2006/relationships/hyperlink" Target="https://www.southernmarylandchronicle.com/2026/03/31/okcupid-accused-of-sharing-millions-of-user-photos-with-third-par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