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Anthropic defends fair use in AI training amid music copyright lawsuit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Anthropic is seeking to shut down a copyright case brought by Universal Music Group and other publishers over the use of song lyrics in training its Claude chatbot, arguing that the process is legally transformative and therefore protected by fair use. In a filing on Monday, the company said the publishers could not seriously dispute that teaching a model with lyrics and other text is different from reproducing the works themselves.</w:t>
      </w:r>
      <w:r/>
    </w:p>
    <w:p>
      <w:r/>
      <w:r>
        <w:t>The dispute turns on one of the most contested questions in artificial intelligence law: whether training on copyrighted material counts as fair use. Anthropic says Claude absorbs lyrics alongside trillions of other words in order to recognise patterns in language, support coding, research and document drafting, and generate outputs that are largely unrelated to music. Its lawyers say that makes the model a general-purpose tool rather than a substitute for songs or lyrics.</w:t>
      </w:r>
      <w:r/>
    </w:p>
    <w:p>
      <w:r/>
      <w:r>
        <w:t>Anthropic also argues the publishers have not shown meaningful market harm, another factor a court may weigh in assessing fair use. The company pointed to remarks by Universal Music Group chief digital officer Michael Nash, who told investors last month that AI’s effect on the business would be "overwhelmingly net positive", a comment Anthropic cites as undercutting the labels’ claim of damage.</w:t>
      </w:r>
      <w:r/>
    </w:p>
    <w:p>
      <w:r/>
      <w:r>
        <w:t>The publishers, however, rejected the filing. In a statement to Billboard on Tuesday, a representative said there was "no excuse" for what they described as blatant infringement, adding that Anthropic was wrong on both the facts and the law and that the companies will respond in detail in their opposition brief. The case, first filed in 2023, sits within a wider wave of litigation over AI training, including separate music-industry suits against Suno and Udio that remain unresolved despite some licensing deals struck late last year.</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Paragraph 2: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[7]</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w:t>
      </w:r>
      <w:hyperlink r:id="rId15">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https://www.billboard.com/pro/anthropic-claude-ai-music-lawsuit-argues-fair-use-finding/</w:t>
        </w:r>
      </w:hyperlink>
      <w:r>
        <w:t xml:space="preserve"> - Please view link - unable to able to access data</w:t>
      </w:r>
      <w:r/>
    </w:p>
    <w:p>
      <w:pPr>
        <w:pStyle w:val="ListNumber"/>
        <w:spacing w:line="240" w:lineRule="auto"/>
        <w:ind w:left="720"/>
      </w:pPr>
      <w:r/>
      <w:hyperlink r:id="rId10">
        <w:r>
          <w:rPr>
            <w:color w:val="0000EE"/>
            <w:u w:val="single"/>
          </w:rPr>
          <w:t>https://www.techtarget.com/searchenterpriseai/news/366556341/Fair-use-may-not-help-Anthropic-against-AI-music-lawsuit</w:t>
        </w:r>
      </w:hyperlink>
      <w:r>
        <w:t xml:space="preserve"> - In October 2023, Universal Music Group and other music publishers filed a lawsuit against Anthropic, alleging that its AI model, Claude 2, unlawfully reproduced copyrighted song lyrics. The publishers argue that Anthropic's use of their works without permission constitutes infringement, as Claude 2 generates identical or nearly identical copies of songs like 'Sweet Home Alabama' and 'Halo'. The case raises questions about the applicability of fair use in AI training and the extent of copyright protection for song lyrics. (</w:t>
      </w:r>
      <w:hyperlink r:id="rId17">
        <w:r>
          <w:rPr>
            <w:color w:val="0000EE"/>
            <w:u w:val="single"/>
          </w:rPr>
          <w:t>techtarget.com</w:t>
        </w:r>
      </w:hyperlink>
      <w:r>
        <w:t>)</w:t>
      </w:r>
      <w:r/>
    </w:p>
    <w:p>
      <w:pPr>
        <w:pStyle w:val="ListNumber"/>
        <w:spacing w:line="240" w:lineRule="auto"/>
        <w:ind w:left="720"/>
      </w:pPr>
      <w:r/>
      <w:hyperlink r:id="rId15">
        <w:r>
          <w:rPr>
            <w:color w:val="0000EE"/>
            <w:u w:val="single"/>
          </w:rPr>
          <w:t>https://techcrunch.com/2026/01/29/music-publishers-sue-anthropic-for-3b-over-flagrant-piracy-of-20000-works/</w:t>
        </w:r>
      </w:hyperlink>
      <w:r>
        <w:t xml:space="preserve"> - In January 2026, a coalition of music publishers, including Universal Music Group and Concord Music Group, filed a lawsuit against Anthropic, alleging the company illegally downloaded over 20,000 copyrighted songs to train its AI chatbot, Claude. The publishers claim that Anthropic's actions constitute 'flagrant piracy' and seek damages exceeding $3 billion. This lawsuit highlights the ongoing legal challenges surrounding AI companies' use of copyrighted material for training purposes. (</w:t>
      </w:r>
      <w:hyperlink r:id="rId18">
        <w:r>
          <w:rPr>
            <w:color w:val="0000EE"/>
            <w:u w:val="single"/>
          </w:rPr>
          <w:t>techcrunch.com</w:t>
        </w:r>
      </w:hyperlink>
      <w:r>
        <w:t>)</w:t>
      </w:r>
      <w:r/>
    </w:p>
    <w:p>
      <w:pPr>
        <w:pStyle w:val="ListNumber"/>
        <w:spacing w:line="240" w:lineRule="auto"/>
        <w:ind w:left="720"/>
      </w:pPr>
      <w:r/>
      <w:hyperlink r:id="rId11">
        <w:r>
          <w:rPr>
            <w:color w:val="0000EE"/>
            <w:u w:val="single"/>
          </w:rPr>
          <w:t>https://www.cnbc.com/2023/10/18/universal-music-sues-anthropic-for-copyright-infringement-over-lyrics.html</w:t>
        </w:r>
      </w:hyperlink>
      <w:r>
        <w:t xml:space="preserve"> - Universal Music Group, along with other music publishers, filed a lawsuit against Anthropic in October 2023, alleging that the AI company's chatbot, Claude, generates identical or nearly identical copies of copyrighted song lyrics. The lawsuit cites examples such as 'Roar' by Katy Perry and 'I Will Survive' by Gloria Gaynor. The publishers argue that Anthropic's actions infringe upon their rights and seek legal remedies. (</w:t>
      </w:r>
      <w:hyperlink r:id="rId19">
        <w:r>
          <w:rPr>
            <w:color w:val="0000EE"/>
            <w:u w:val="single"/>
          </w:rPr>
          <w:t>cnbc.com</w:t>
        </w:r>
      </w:hyperlink>
      <w:r>
        <w:t>)</w:t>
      </w:r>
      <w:r/>
    </w:p>
    <w:p>
      <w:pPr>
        <w:pStyle w:val="ListNumber"/>
        <w:spacing w:line="240" w:lineRule="auto"/>
        <w:ind w:left="720"/>
      </w:pPr>
      <w:r/>
      <w:hyperlink r:id="rId12">
        <w:r>
          <w:rPr>
            <w:color w:val="0000EE"/>
            <w:u w:val="single"/>
          </w:rPr>
          <w:t>https://cointelegraph.com/news/universal-music-group-sues-anthropic-ai-copyright-infringement</w:t>
        </w:r>
      </w:hyperlink>
      <w:r>
        <w:t xml:space="preserve"> - In October 2023, Universal Music Group, Concord Publishing, and ABKCO Music &amp; Records filed a lawsuit against Anthropic, accusing the AI startup of copying and disseminating vast amounts of copyrighted works, including song lyrics, to train its AI chatbot, Claude. The publishers argue that Anthropic's actions constitute widespread infringement and seek legal remedies. (</w:t>
      </w:r>
      <w:hyperlink r:id="rId20">
        <w:r>
          <w:rPr>
            <w:color w:val="0000EE"/>
            <w:u w:val="single"/>
          </w:rPr>
          <w:t>cointelegraph.com</w:t>
        </w:r>
      </w:hyperlink>
      <w:r>
        <w:t>)</w:t>
      </w:r>
      <w:r/>
    </w:p>
    <w:p>
      <w:pPr>
        <w:pStyle w:val="ListNumber"/>
        <w:spacing w:line="240" w:lineRule="auto"/>
        <w:ind w:left="720"/>
      </w:pPr>
      <w:r/>
      <w:hyperlink r:id="rId13">
        <w:r>
          <w:rPr>
            <w:color w:val="0000EE"/>
            <w:u w:val="single"/>
          </w:rPr>
          <w:t>https://pitchfork.com/news/music-publishers-sue-ai-company-anthropic-for-copyright-infringement/</w:t>
        </w:r>
      </w:hyperlink>
      <w:r>
        <w:t xml:space="preserve"> - In October 2023, Universal Music Publishing Group, Concord, and ABKCO filed a lawsuit against Anthropic, alleging that the AI company's chatbot, Claude, was trained on copyrighted songs without licensing agreements. The lawsuit claims that Claude generates lyrics from these songs in its responses, constituting copyright infringement. (</w:t>
      </w:r>
      <w:hyperlink r:id="rId21">
        <w:r>
          <w:rPr>
            <w:color w:val="0000EE"/>
            <w:u w:val="single"/>
          </w:rPr>
          <w:t>pitchfork.com</w:t>
        </w:r>
      </w:hyperlink>
      <w:r>
        <w:t>)</w:t>
      </w:r>
      <w:r/>
    </w:p>
    <w:p>
      <w:pPr>
        <w:pStyle w:val="ListNumber"/>
        <w:spacing w:line="240" w:lineRule="auto"/>
        <w:ind w:left="720"/>
      </w:pPr>
      <w:r/>
      <w:hyperlink r:id="rId14">
        <w:r>
          <w:rPr>
            <w:color w:val="0000EE"/>
            <w:u w:val="single"/>
          </w:rPr>
          <w:t>https://www.gaudencioadvogados.com/en/news/us-music-publishers-suing-anthropic-make-their-case-against-ai-fair-use/</w:t>
        </w:r>
      </w:hyperlink>
      <w:r>
        <w:t xml:space="preserve"> - In March 2026, music publishers Universal Music Group, Concord, and ABKCO filed a motion in California federal court, arguing that Anthropic's use of their song lyrics to train its AI chatbot, Claude, does not qualify as fair use. The publishers contend that Claude's AI-generated lyrics are derivative works that compete with and dilute the market for their original songs. (</w:t>
      </w:r>
      <w:hyperlink r:id="rId22">
        <w:r>
          <w:rPr>
            <w:color w:val="0000EE"/>
            <w:u w:val="single"/>
          </w:rPr>
          <w:t>gaudencioadvogados.com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llboard.com/pro/anthropic-claude-ai-music-lawsuit-argues-fair-use-finding/" TargetMode="External"/><Relationship Id="rId10" Type="http://schemas.openxmlformats.org/officeDocument/2006/relationships/hyperlink" Target="https://www.techtarget.com/searchenterpriseai/news/366556341/Fair-use-may-not-help-Anthropic-against-AI-music-lawsuit" TargetMode="External"/><Relationship Id="rId11" Type="http://schemas.openxmlformats.org/officeDocument/2006/relationships/hyperlink" Target="https://www.cnbc.com/2023/10/18/universal-music-sues-anthropic-for-copyright-infringement-over-lyrics.html" TargetMode="External"/><Relationship Id="rId12" Type="http://schemas.openxmlformats.org/officeDocument/2006/relationships/hyperlink" Target="https://cointelegraph.com/news/universal-music-group-sues-anthropic-ai-copyright-infringement" TargetMode="External"/><Relationship Id="rId13" Type="http://schemas.openxmlformats.org/officeDocument/2006/relationships/hyperlink" Target="https://pitchfork.com/news/music-publishers-sue-ai-company-anthropic-for-copyright-infringement/" TargetMode="External"/><Relationship Id="rId14" Type="http://schemas.openxmlformats.org/officeDocument/2006/relationships/hyperlink" Target="https://www.gaudencioadvogados.com/en/news/us-music-publishers-suing-anthropic-make-their-case-against-ai-fair-use/" TargetMode="External"/><Relationship Id="rId15" Type="http://schemas.openxmlformats.org/officeDocument/2006/relationships/hyperlink" Target="https://techcrunch.com/2026/01/29/music-publishers-sue-anthropic-for-3b-over-flagrant-piracy-of-20000-works/" TargetMode="External"/><Relationship Id="rId16" Type="http://schemas.openxmlformats.org/officeDocument/2006/relationships/hyperlink" Target="https://www.noahwire.com" TargetMode="External"/><Relationship Id="rId17" Type="http://schemas.openxmlformats.org/officeDocument/2006/relationships/hyperlink" Target="https://www.techtarget.com/searchenterpriseai/news/366556341/Fair-use-may-not-help-Anthropic-against-AI-music-lawsuit?utm_source=openai" TargetMode="External"/><Relationship Id="rId18" Type="http://schemas.openxmlformats.org/officeDocument/2006/relationships/hyperlink" Target="https://techcrunch.com/2026/01/29/music-publishers-sue-anthropic-for-3b-over-flagrant-piracy-of-20000-works/?utm_source=openai" TargetMode="External"/><Relationship Id="rId19" Type="http://schemas.openxmlformats.org/officeDocument/2006/relationships/hyperlink" Target="https://www.cnbc.com/2023/10/18/universal-music-sues-anthropic-for-copyright-infringement-over-lyrics.html?utm_source=openai" TargetMode="External"/><Relationship Id="rId20" Type="http://schemas.openxmlformats.org/officeDocument/2006/relationships/hyperlink" Target="https://cointelegraph.com/news/universal-music-group-sues-anthropic-ai-copyright-infringement?utm_source=openai" TargetMode="External"/><Relationship Id="rId21" Type="http://schemas.openxmlformats.org/officeDocument/2006/relationships/hyperlink" Target="https://pitchfork.com/news/music-publishers-sue-ai-company-anthropic-for-copyright-infringement/?utm_source=openai" TargetMode="External"/><Relationship Id="rId22" Type="http://schemas.openxmlformats.org/officeDocument/2006/relationships/hyperlink" Target="https://www.gaudencioadvogados.com/en/news/us-music-publishers-suing-anthropic-make-their-case-against-ai-fair-us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