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Deezer reveals rapid surge in AI-generated tracks amid rising awareness of streaming transparency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Deezer says artificial intelligence now accounts for 44% of all new tracks uploaded to its platform each day, underlining how quickly machine-made music is spreading through streaming services. The French company said it receives close to 75,000 AI-generated songs daily, or more than 2 million a month, even though these tracks still make up only a small share of listening overall.</w:t>
      </w:r>
      <w:r/>
    </w:p>
    <w:p>
      <w:r/>
      <w:r>
        <w:t>According to Deezer, AI-made music represents around 1% to 3% of total streams, but roughly 85% of those plays are detected as fraudulent and are not monetised. The company said it uses detection tools to identify synthetic uploads, remove them from algorithmic recommendations and exclude them from editorial playlists, while also stripping away high-resolution storage for such files.</w:t>
      </w:r>
      <w:r/>
    </w:p>
    <w:p>
      <w:r/>
      <w:r>
        <w:t>The figures mark a sharp rise in just a few months. Deezer said it was seeing about 60,000 AI tracks a day in January, up from 50,000 in November and 30,000 in September. When its detection system launched in early 2025, the platform was handling only about 10,000 a day, suggesting a steep acceleration in the flood of generated content.</w:t>
      </w:r>
      <w:r/>
    </w:p>
    <w:p>
      <w:r/>
      <w:r>
        <w:t>Deezer has also moved to label AI-generated music at platform level, saying in June 2025 that it had become the first streaming service to do so. By the end of 2025, it said it had tagged more than 13.4 million tracks. The company has argued that clearer disclosure is needed to protect artists and help listeners understand what they are hearing, especially as a survey it commissioned found most respondents could not tell human and AI tracks apart. That concern has grown after a computer-generated song recently topped iTunes charts in several countries, including the US and the UK.</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https://www.techcentral.ie/music-streaming-platform-deezer-sees-tidal-wave-of-ai-created-uploads/</w:t>
        </w:r>
      </w:hyperlink>
      <w:r>
        <w:t xml:space="preserve"> - Please view link - unable to able to access data</w:t>
      </w:r>
      <w:r/>
    </w:p>
    <w:p>
      <w:pPr>
        <w:pStyle w:val="ListNumber"/>
        <w:spacing w:line="240" w:lineRule="auto"/>
        <w:ind w:left="720"/>
      </w:pPr>
      <w:r/>
      <w:hyperlink r:id="rId10">
        <w:r>
          <w:rPr>
            <w:color w:val="0000EE"/>
            <w:u w:val="single"/>
          </w:rPr>
          <w:t>https://newsroom-deezer.com/2026/04/ai-generated-tracks-represent-44-of-new-uploaded-music/</w:t>
        </w:r>
      </w:hyperlink>
      <w:r>
        <w:t xml:space="preserve"> - Deezer reports that nearly 75,000 AI-generated tracks are uploaded daily, accounting for 44% of new music on the platform. Despite this surge, AI-generated music comprises only 1-3% of total streams, with 85% of these streams identified as fraudulent and demonetized. Deezer has implemented measures such as tagging AI-generated music and excluding it from recommendations to protect artists' rights and ensure transparency for listeners.</w:t>
      </w:r>
      <w:r/>
    </w:p>
    <w:p>
      <w:pPr>
        <w:pStyle w:val="ListNumber"/>
        <w:spacing w:line="240" w:lineRule="auto"/>
        <w:ind w:left="720"/>
      </w:pPr>
      <w:r/>
      <w:hyperlink r:id="rId11">
        <w:r>
          <w:rPr>
            <w:color w:val="0000EE"/>
            <w:u w:val="single"/>
          </w:rPr>
          <w:t>https://techcrunch.com/2026/04/20/deezer-says-44-of-songs-uploaded-to-its-platform-daily-are-ai-generated/</w:t>
        </w:r>
      </w:hyperlink>
      <w:r>
        <w:t xml:space="preserve"> - Deezer announces that 44% of daily uploads are AI-generated, equating to almost 75,000 tracks per day. The company notes that AI-generated music accounts for just 1-3% of total streams, with 85% of these streams detected as fraudulent and excluded from royalties. Deezer has introduced an AI detection tool to identify and tag AI-generated content, removing it from algorithmic recommendations and editorial playlists.</w:t>
      </w:r>
      <w:r/>
    </w:p>
    <w:p>
      <w:pPr>
        <w:pStyle w:val="ListNumber"/>
        <w:spacing w:line="240" w:lineRule="auto"/>
        <w:ind w:left="720"/>
      </w:pPr>
      <w:r/>
      <w:hyperlink r:id="rId12">
        <w:r>
          <w:rPr>
            <w:color w:val="0000EE"/>
            <w:u w:val="single"/>
          </w:rPr>
          <w:t>https://newsroom-deezer.com/2026/01/ai-generated-music-deezer-selling-detection-tool/</w:t>
        </w:r>
      </w:hyperlink>
      <w:r>
        <w:t xml:space="preserve"> - Deezer reveals that up to 85% of streams from AI-generated music are fraudulent and have been demonetized. The company is now licensing its AI detection technology to promote industry-wide transparency and reduce AI-music fraud. Deezer's AI detection tool has been in place since early 2025, enabling the company to track a steady increase of fully synthetic content on the platform.</w:t>
      </w:r>
      <w:r/>
    </w:p>
    <w:p>
      <w:pPr>
        <w:pStyle w:val="ListNumber"/>
        <w:spacing w:line="240" w:lineRule="auto"/>
        <w:ind w:left="720"/>
      </w:pPr>
      <w:r/>
      <w:hyperlink r:id="rId13">
        <w:r>
          <w:rPr>
            <w:color w:val="0000EE"/>
            <w:u w:val="single"/>
          </w:rPr>
          <w:t>https://newsroom-deezer.com/2025/06/deezer-launches-worlds-first-ai-tagging-system-for-music-streaming/</w:t>
        </w:r>
      </w:hyperlink>
      <w:r>
        <w:t xml:space="preserve"> - Deezer introduces the world's first AI tagging system for music streaming, clearly displaying which albums include fully AI-generated tracks. This initiative aims to increase transparency for users and safeguard the rights of creators. The company has detected a significant uptick in the delivery of AI-generated music and is committed to leading the way in promoting transparency in the music industry.</w:t>
      </w:r>
      <w:r/>
    </w:p>
    <w:p>
      <w:pPr>
        <w:pStyle w:val="ListNumber"/>
        <w:spacing w:line="240" w:lineRule="auto"/>
        <w:ind w:left="720"/>
      </w:pPr>
      <w:r/>
      <w:hyperlink r:id="rId14">
        <w:r>
          <w:rPr>
            <w:color w:val="0000EE"/>
            <w:u w:val="single"/>
          </w:rPr>
          <w:t>https://www.soundguys.com/deezer-ai-generated-music-150351/</w:t>
        </w:r>
      </w:hyperlink>
      <w:r>
        <w:t xml:space="preserve"> - Deezer reports that over 30% of new music uploaded to its platform is AI-generated, with listeners unable to distinguish between AI and human-made music. The company has implemented measures to detect and tag AI-generated content, removing it from algorithmic recommendations and editorial playlists to maintain transparency and protect artists' rights.</w:t>
      </w:r>
      <w:r/>
    </w:p>
    <w:p>
      <w:pPr>
        <w:pStyle w:val="ListNumber"/>
        <w:spacing w:line="240" w:lineRule="auto"/>
        <w:ind w:left="720"/>
      </w:pPr>
      <w:r/>
      <w:hyperlink r:id="rId16">
        <w:r>
          <w:rPr>
            <w:color w:val="0000EE"/>
            <w:u w:val="single"/>
          </w:rPr>
          <w:t>https://www.ndtv.com/feature/nearly-half-of-all-songs-uploaded-to-music-streaming-platform-deezer-are-now-ai-generated-11390100</w:t>
        </w:r>
      </w:hyperlink>
      <w:r>
        <w:t xml:space="preserve"> - Deezer reveals that it receives 75,000 AI-generated songs daily, comprising 44% of uploads. Despite this, AI-generated music accounts for only 1-3% of total streams, with 85% of these streams identified as fraudulent and demonetized. Deezer has implemented measures such as tagging AI-generated music and excluding it from recommendations to protect artists' rights and ensure transparency for listeners.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central.ie/music-streaming-platform-deezer-sees-tidal-wave-of-ai-created-uploads/" TargetMode="External"/><Relationship Id="rId10" Type="http://schemas.openxmlformats.org/officeDocument/2006/relationships/hyperlink" Target="https://newsroom-deezer.com/2026/04/ai-generated-tracks-represent-44-of-new-uploaded-music/" TargetMode="External"/><Relationship Id="rId11" Type="http://schemas.openxmlformats.org/officeDocument/2006/relationships/hyperlink" Target="https://techcrunch.com/2026/04/20/deezer-says-44-of-songs-uploaded-to-its-platform-daily-are-ai-generated/" TargetMode="External"/><Relationship Id="rId12" Type="http://schemas.openxmlformats.org/officeDocument/2006/relationships/hyperlink" Target="https://newsroom-deezer.com/2026/01/ai-generated-music-deezer-selling-detection-tool/" TargetMode="External"/><Relationship Id="rId13" Type="http://schemas.openxmlformats.org/officeDocument/2006/relationships/hyperlink" Target="https://newsroom-deezer.com/2025/06/deezer-launches-worlds-first-ai-tagging-system-for-music-streaming/" TargetMode="External"/><Relationship Id="rId14" Type="http://schemas.openxmlformats.org/officeDocument/2006/relationships/hyperlink" Target="https://www.soundguys.com/deezer-ai-generated-music-150351/" TargetMode="External"/><Relationship Id="rId15" Type="http://schemas.openxmlformats.org/officeDocument/2006/relationships/hyperlink" Target="https://www.noahwire.com" TargetMode="External"/><Relationship Id="rId16" Type="http://schemas.openxmlformats.org/officeDocument/2006/relationships/hyperlink" Target="https://www.ndtv.com/feature/nearly-half-of-all-songs-uploaded-to-music-streaming-platform-deezer-are-now-ai-generated-113901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