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Cloudflare warns that AI-driven web traffic could lead to a more closed and expensive internet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Cloudflare has argued that the web is moving into an era where the old distinction between human visitors and automated agents matters far less than it once did. In a recent post, the company said the real issue is no longer simply whether traffic comes from a bot or a person, but what that traffic is doing with the content it retrieves.</w:t>
      </w:r>
      <w:r/>
    </w:p>
    <w:p>
      <w:r/>
      <w:r>
        <w:t>The company’s view is that the current internet was built for a different environment, one in which sites could more easily assume that a request from a browser represented a legitimate user. In an AI-heavy web, Cloudflare says that assumption breaks down. A conversational assistant booking tickets, a search crawler, or a person acting through automated tools may all look similar from the server’s perspective, and websites are increasingly unable to tell whether data is being read once for a single user or harvested at scale for model training.</w:t>
      </w:r>
      <w:r/>
    </w:p>
    <w:p>
      <w:r/>
      <w:r>
        <w:t>That shift, Cloudflare warns, could push publishers and service providers towards a more closed and expensive internet. The company suggests that more sites may require accounts, use stable identifiers, or abandon open access models entirely. It says some businesses may decide to cut the web out of the loop altogether and sell data directly to AI firms or distribute services inside larger platform-controlled ecosystems.</w:t>
      </w:r>
      <w:r/>
    </w:p>
    <w:p>
      <w:r/>
      <w:r>
        <w:t>Cloudflare’s preferred answer is not to collect more passive data about visitors, but to use active, privacy-preserving checks that prove a client has passed a verification step without revealing who they are. It points to Privacy Pass as one example of that approach, allowing a browser to obtain anonymous proof after completing a challenge such as a CAPTCHA. The company says that kind of system can reduce friction while avoiding the tracking associated with cookies or identity-linked logins.</w:t>
      </w:r>
      <w:r/>
    </w:p>
    <w:p>
      <w:r/>
      <w:r>
        <w:t>But Cloudflare also acknowledges the danger that verification systems can creep towards exclusion. It warns that once anonymous proof infrastructure exists, pressure may build to prove more than basic legitimacy, including requirements tied to major platforms or specific device makers. Its test for acceptable technology is whether someone anywhere in the world can still build their own device, choose their own browser and operating system, and reach the web on equal terms. If that stops being true, Cloudflare says, the industry should rethink the direction it is taking.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[1]</w:t>
        </w:r>
      </w:hyperlink>
      <w:r>
        <w:t xml:space="preserve">- Paragraph 4: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https://www.pcgamer.com/software/ai/increasingly-the-distinction-between-bots-and-humans-is-moot-says-one-of-the-biggest-web-infrastructure-companies/</w:t>
        </w:r>
      </w:hyperlink>
      <w:r>
        <w:t xml:space="preserve"> - Please view link - unable to able to access data</w:t>
      </w:r>
      <w:r/>
    </w:p>
    <w:p>
      <w:pPr>
        <w:pStyle w:val="ListNumber"/>
        <w:spacing w:line="240" w:lineRule="auto"/>
        <w:ind w:left="720"/>
      </w:pPr>
      <w:r/>
      <w:hyperlink r:id="rId9">
        <w:r>
          <w:rPr>
            <w:color w:val="0000EE"/>
            <w:u w:val="single"/>
          </w:rPr>
          <w:t>https://www.pcgamer.com/software/ai/increasingly-the-distinction-between-bots-and-humans-is-moot-says-one-of-the-biggest-web-infrastructure-companies/</w:t>
        </w:r>
      </w:hyperlink>
      <w:r>
        <w:t xml:space="preserve"> - Cloudflare, a leading web infrastructure company, has highlighted the diminishing distinction between bots and humans on the internet. They argue that the traditional approach of differentiating between human and bot traffic is becoming less relevant, as both can be distributed and require anonymity. Cloudflare suggests that the focus should shift towards understanding the intent behind data usage, as the current web infrastructure wasn't designed to verify legitimate connections in an AI-driven landscape. They advocate for solutions that prove 'behaviour without proving identity' to address these challenges.</w:t>
      </w:r>
      <w:r/>
    </w:p>
    <w:p>
      <w:pPr>
        <w:pStyle w:val="ListNumber"/>
        <w:spacing w:line="240" w:lineRule="auto"/>
        <w:ind w:left="720"/>
      </w:pPr>
      <w:r/>
      <w:hyperlink r:id="rId10">
        <w:r>
          <w:rPr>
            <w:color w:val="0000EE"/>
            <w:u w:val="single"/>
          </w:rPr>
          <w:t>https://www.cloudflare.com/learning/bots/what-is-a-chatbot/</w:t>
        </w:r>
      </w:hyperlink>
      <w:r>
        <w:t xml:space="preserve"> - Cloudflare defines chatbots as computer programs designed to simulate conversations with humans. They serve various purposes, from personal digital assistants to customer support bots. While chatbots offer numerous benefits, they can also be exploited for malicious activities, such as spreading spam. The article delves into the different types of chatbots, their applications, and the challenges they pose in the realm of web security and user experience.</w:t>
      </w:r>
      <w:r/>
    </w:p>
    <w:p>
      <w:pPr>
        <w:pStyle w:val="ListNumber"/>
        <w:spacing w:line="240" w:lineRule="auto"/>
        <w:ind w:left="720"/>
      </w:pPr>
      <w:r/>
      <w:hyperlink r:id="rId11">
        <w:r>
          <w:rPr>
            <w:color w:val="0000EE"/>
            <w:u w:val="single"/>
          </w:rPr>
          <w:t>https://developers.cloudflare.com/waf/tools/privacy-pass/</w:t>
        </w:r>
      </w:hyperlink>
      <w:r>
        <w:t xml:space="preserve"> - Cloudflare's Privacy Pass is a protocol that allows users to prove their humanity without revealing personal information. By solving a CAPTCHA challenge, users receive anonymous tokens that can be used to bypass future challenges on participating websites. This system enhances user privacy and reduces the friction caused by repetitive CAPTCHA verifications. The article provides insights into the technical workings of Privacy Pass and its integration with Cloudflare's Web Application Firewall (WAF).</w:t>
      </w:r>
      <w:r/>
    </w:p>
    <w:p>
      <w:pPr>
        <w:pStyle w:val="ListNumber"/>
        <w:spacing w:line="240" w:lineRule="auto"/>
        <w:ind w:left="720"/>
      </w:pPr>
      <w:r/>
      <w:hyperlink r:id="rId12">
        <w:r>
          <w:rPr>
            <w:color w:val="0000EE"/>
            <w:u w:val="single"/>
          </w:rPr>
          <w:t>https://blog.cloudflare.com/cloudflare-supports-privacy-pass/</w:t>
        </w:r>
      </w:hyperlink>
      <w:r>
        <w:t xml:space="preserve"> - Cloudflare's support for Privacy Pass aims to improve user experience by reducing the need for repetitive CAPTCHA challenges. By solving a CAPTCHA once, users receive a token that can be used to bypass future challenges on participating websites. This approach enhances user privacy and streamlines web interactions. The article explains the technical implementation of Privacy Pass and its benefits for both users and website owners.</w:t>
      </w:r>
      <w:r/>
    </w:p>
    <w:p>
      <w:pPr>
        <w:pStyle w:val="ListNumber"/>
        <w:spacing w:line="240" w:lineRule="auto"/>
        <w:ind w:left="720"/>
      </w:pPr>
      <w:r/>
      <w:hyperlink r:id="rId13">
        <w:r>
          <w:rPr>
            <w:color w:val="0000EE"/>
            <w:u w:val="single"/>
          </w:rPr>
          <w:t>https://blog.cloudflare.com/privacy-pass-standard/</w:t>
        </w:r>
      </w:hyperlink>
      <w:r>
        <w:t xml:space="preserve"> - Cloudflare introduces the latest version of the Privacy Pass protocol, focusing on enhancing user privacy while maintaining web security. The updated protocol allows users to prove their humanity without revealing personal information, reducing the need for repetitive CAPTCHA challenges. The article discusses the technical advancements in the new version, including improved cryptographic methods and broader support for various web services, aiming to provide a seamless and secure browsing experience.</w:t>
      </w:r>
      <w:r/>
    </w:p>
    <w:p>
      <w:pPr>
        <w:pStyle w:val="ListNumber"/>
        <w:spacing w:line="240" w:lineRule="auto"/>
        <w:ind w:left="720"/>
      </w:pPr>
      <w:r/>
      <w:hyperlink r:id="rId14">
        <w:r>
          <w:rPr>
            <w:color w:val="0000EE"/>
            <w:u w:val="single"/>
          </w:rPr>
          <w:t>https://blog.cloudflare.com/supporting-the-latest-version-of-the-privacy-pass-protocol/</w:t>
        </w:r>
      </w:hyperlink>
      <w:r>
        <w:t xml:space="preserve"> - Cloudflare announces support for Privacy Pass v2.0, an updated version of the protocol designed to improve user privacy and streamline web interactions. The new version offers easier configuration, integration with new service providers, and compliance with the latest cryptographic standards. The article details the enhancements in Privacy Pass v2.0 and its implementation within Cloudflare's infrastructure, highlighting the company's commitment to advancing web security and user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cgamer.com/software/ai/increasingly-the-distinction-between-bots-and-humans-is-moot-says-one-of-the-biggest-web-infrastructure-companies/" TargetMode="External"/><Relationship Id="rId10" Type="http://schemas.openxmlformats.org/officeDocument/2006/relationships/hyperlink" Target="https://www.cloudflare.com/learning/bots/what-is-a-chatbot/" TargetMode="External"/><Relationship Id="rId11" Type="http://schemas.openxmlformats.org/officeDocument/2006/relationships/hyperlink" Target="https://developers.cloudflare.com/waf/tools/privacy-pass/" TargetMode="External"/><Relationship Id="rId12" Type="http://schemas.openxmlformats.org/officeDocument/2006/relationships/hyperlink" Target="https://blog.cloudflare.com/cloudflare-supports-privacy-pass/" TargetMode="External"/><Relationship Id="rId13" Type="http://schemas.openxmlformats.org/officeDocument/2006/relationships/hyperlink" Target="https://blog.cloudflare.com/privacy-pass-standard/" TargetMode="External"/><Relationship Id="rId14" Type="http://schemas.openxmlformats.org/officeDocument/2006/relationships/hyperlink" Target="https://blog.cloudflare.com/supporting-the-latest-version-of-the-privacy-pass-protoco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