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Taylor Swift takes legal action to protect her AI-impersonation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Taylor Swift has taken a fresh legal step to try to stop artificial intelligence from cloning her public persona, filing trademark applications that aim to shield both her voice and a familiar concert image from unauthorised use. According to AP and other reports, the filings were submitted by her company, TAS Rights Management, and are now awaiting examination by the US Patent and Trademark Office.</w:t>
      </w:r>
      <w:r/>
    </w:p>
    <w:p>
      <w:r/>
      <w:r>
        <w:t>Two of the applications cover short audio phrases: "Hey, it's Taylor Swift" and "Hey, it's Taylor". The third seeks protection for a stage image associated with her Eras Tour, described in the filing as Swift holding a pink guitar, wearing a multicoloured bodysuit and silver boots. The aim is not simply to block exact copies, but to create a broader basis for challenging lookalike or soundalike content that could mislead fans or consumers.</w:t>
      </w:r>
      <w:r/>
    </w:p>
    <w:p>
      <w:r/>
      <w:r>
        <w:t>The move reflects a wider shift in how celebrities are trying to defend their identities as generative AI makes impersonation easier and cheaper. Traditional copyright law is often a poor fit for synthetic replicas, because the problem is not always direct copying of a protected work. Instead, the concern is that a machine-generated voice, pose or likeness can seem close enough to pass as authentic while avoiding the narrow limits of copyright claims.</w:t>
      </w:r>
      <w:r/>
    </w:p>
    <w:p>
      <w:r/>
      <w:r>
        <w:t>Legal specialists quoted in the coverage say trademark law may offer a more flexible route because it can reach confusingly similar uses, not just identical reproductions. That matters in an environment where AI tools can produce a convincing fake advertisement, an imitation performance or a fabricated endorsement without ever lifting a single existing recording or photograph. Swift’s filings appear designed to give her team more leverage in seeking takedowns, resisting misuse and pursuing companies that distribute such tools.</w:t>
      </w:r>
      <w:r/>
    </w:p>
    <w:p>
      <w:r/>
      <w:r>
        <w:t>The applications also arrive against the backdrop of a broader backlash from public figures over deepfakes and digital impersonation. Reports in The Guardian and other outlets note that the filings follow earlier episodes in which Swift’s image was used in AI-generated material without her consent, underscoring why high-profile figures are increasingly looking for ways to lock down not only songs and albums, but also the small, recognisable details that define their brand.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1">
        <w:r>
          <w:rPr>
            <w:color w:val="0000EE"/>
            <w:u w:val="single"/>
          </w:rPr>
          <w:t>[7]</w:t>
        </w:r>
      </w:hyperlink>
      <w:r>
        <w:t xml:space="preserve">- Paragraph 4: </w:t>
      </w:r>
      <w:hyperlink r:id="rId14">
        <w:r>
          <w:rPr>
            <w:color w:val="0000EE"/>
            <w:u w:val="single"/>
          </w:rPr>
          <w:t>[3]</w:t>
        </w:r>
      </w:hyperlink>
      <w:r>
        <w:t xml:space="preserve">, </w:t>
      </w:r>
      <w:hyperlink r:id="rId15">
        <w:r>
          <w:rPr>
            <w:color w:val="0000EE"/>
            <w:u w:val="single"/>
          </w:rPr>
          <w:t>[4]</w:t>
        </w:r>
      </w:hyperlink>
      <w:r>
        <w:t xml:space="preserve">, </w:t>
      </w:r>
      <w:hyperlink r:id="rId11">
        <w:r>
          <w:rPr>
            <w:color w:val="0000EE"/>
            <w:u w:val="single"/>
          </w:rPr>
          <w:t>[7]</w:t>
        </w:r>
      </w:hyperlink>
      <w:r>
        <w:t xml:space="preserve">- Paragraph 5: </w:t>
      </w:r>
      <w:hyperlink r:id="rId14">
        <w:r>
          <w:rPr>
            <w:color w:val="0000EE"/>
            <w:u w:val="single"/>
          </w:rPr>
          <w:t>[3]</w:t>
        </w:r>
      </w:hyperlink>
      <w:r>
        <w:t xml:space="preserve">, </w:t>
      </w:r>
      <w:hyperlink r:id="rId12">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https://tecnoblog.net/noticias/taylor-swift-registra-imagem-e-voz-para-evitar-copias-via-ia/</w:t>
        </w:r>
      </w:hyperlink>
      <w:r>
        <w:t xml:space="preserve"> - Please view link - unable to able to access data</w:t>
      </w:r>
      <w:r/>
    </w:p>
    <w:p>
      <w:pPr>
        <w:pStyle w:val="ListNumber"/>
        <w:spacing w:line="240" w:lineRule="auto"/>
        <w:ind w:left="720"/>
      </w:pPr>
      <w:r/>
      <w:hyperlink r:id="rId10">
        <w:r>
          <w:rPr>
            <w:color w:val="0000EE"/>
            <w:u w:val="single"/>
          </w:rPr>
          <w:t>https://www.apnews.com/article/7f56fbafb269d4959009f3ad34e28fc1</w:t>
        </w:r>
      </w:hyperlink>
      <w:r>
        <w:t xml:space="preserve"> - Taylor Swift has filed three new trademark applications with the U.S. Patent &amp; Trademark Office, aiming to protect her voice and image from unauthorized use, particularly threats posed by artificial intelligence. Two of the trademarks are for sound—'Hey, it's Taylor Swift' and 'Hey, it's Taylor'—while the third is a visual trademark featuring a detailed description of Swift on stage with specific attire and props. The applications were submitted by Swift’s TAS Rights Management and are pending review by an examining attorney. (</w:t>
      </w:r>
      <w:hyperlink r:id="rId17">
        <w:r>
          <w:rPr>
            <w:color w:val="0000EE"/>
            <w:u w:val="single"/>
          </w:rPr>
          <w:t>apnews.com</w:t>
        </w:r>
      </w:hyperlink>
      <w:r>
        <w:t>)</w:t>
      </w:r>
      <w:r/>
    </w:p>
    <w:p>
      <w:pPr>
        <w:pStyle w:val="ListNumber"/>
        <w:spacing w:line="240" w:lineRule="auto"/>
        <w:ind w:left="720"/>
      </w:pPr>
      <w:r/>
      <w:hyperlink r:id="rId14">
        <w:r>
          <w:rPr>
            <w:color w:val="0000EE"/>
            <w:u w:val="single"/>
          </w:rPr>
          <w:t>https://www.musicradar.com/artists/if-someone-creates-an-ai-generated-version-of-taylor-in-a-jumpsuit-with-a-guitar-now-swift-has-a-federal-trademark-claim-taylor-swift-moves-to-trademark-her-voice-and-likeness-in-a-bid-to-shake-off-the-bots-and-protect-her-big-reputation</w:t>
        </w:r>
      </w:hyperlink>
      <w:r>
        <w:t xml:space="preserve"> - In response to increasing misuse of AI-generated likenesses, Taylor Swift has filed three federal trademark applications to protect her voice and image. The move aims to combat unauthorized and potentially harmful reproductions, particularly after an AI-generated political ad falsely depicting her support for Donald Trump went viral two years ago. The trademarks include visual and audio identifiers: her image holding a pink guitar in a sparkly outfit and the phrases 'Hey, it's Taylor' and 'Hey, it's Taylor Swift.' Legal experts suggest this gives Swift grounds to challenge not only direct copies but also imitations that are deceptively similar, aligning with trademark law standards. (</w:t>
      </w:r>
      <w:hyperlink r:id="rId18">
        <w:r>
          <w:rPr>
            <w:color w:val="0000EE"/>
            <w:u w:val="single"/>
          </w:rPr>
          <w:t>musicradar.com</w:t>
        </w:r>
      </w:hyperlink>
      <w:r>
        <w:t>)</w:t>
      </w:r>
      <w:r/>
    </w:p>
    <w:p>
      <w:pPr>
        <w:pStyle w:val="ListNumber"/>
        <w:spacing w:line="240" w:lineRule="auto"/>
        <w:ind w:left="720"/>
      </w:pPr>
      <w:r/>
      <w:hyperlink r:id="rId15">
        <w:r>
          <w:rPr>
            <w:color w:val="0000EE"/>
            <w:u w:val="single"/>
          </w:rPr>
          <w:t>https://www.creativebloq.com/ai/taylor-swift-takes-a-landmark-stand-against-ai-deepfakes</w:t>
        </w:r>
      </w:hyperlink>
      <w:r>
        <w:t xml:space="preserve"> - In response to increasing misuse of her identity through AI-generated deepfakes, Taylor Swift has taken legal steps to trademark her voice and likeness to better protect against digital impersonation. This move includes three trademark applications: one image from a live performance on her Eras Tour and two audio clips, such as her saying 'Hey, it's Taylor,' from a promotional campaign for her album The Life Of A Showgirl. These efforts mirror earlier legal initiatives by celebrities like Matthew McConaughey and highlight growing concern among public figures about the lack of AI regulation. (</w:t>
      </w:r>
      <w:hyperlink r:id="rId19">
        <w:r>
          <w:rPr>
            <w:color w:val="0000EE"/>
            <w:u w:val="single"/>
          </w:rPr>
          <w:t>creativebloq.com</w:t>
        </w:r>
      </w:hyperlink>
      <w:r>
        <w:t>)</w:t>
      </w:r>
      <w:r/>
    </w:p>
    <w:p>
      <w:pPr>
        <w:pStyle w:val="ListNumber"/>
        <w:spacing w:line="240" w:lineRule="auto"/>
        <w:ind w:left="720"/>
      </w:pPr>
      <w:r/>
      <w:hyperlink r:id="rId12">
        <w:r>
          <w:rPr>
            <w:color w:val="0000EE"/>
            <w:u w:val="single"/>
          </w:rPr>
          <w:t>https://www.theguardian.com/music/2026/apr/27/taylor-swift-trademarks-voice-image-ai</w:t>
        </w:r>
      </w:hyperlink>
      <w:r>
        <w:t xml:space="preserve"> - Taylor Swift has filed applications to trademark her voice and image in a move seemingly designed to protect against AI misuse. On 24 April, Swift’s company TAS Rights Management filed three trademark applications, Variety reports. Two of these are sound trademarks that cover Swift saying the phrases 'Hey, it’s Taylor Swift' and 'Hey, it’s Taylor.' The third application seeks to trademark the well-known shot of Swift on stage during her Eras tour, describing 'a photograph of Taylor Swift holding a pink guitar, with a black strap and wearing a multi-colored iridescent bodysuit with silver boots. She is standing on a pink stage in front of a multi-colored microphone with purple lights in the background.' The move comes after Matthew McConaughey trademarked his famous 'All right, all right, all right' catchphrase from 1993’s Dazed and Confused in addition to other unauthorized uses of his image and voice this January. (</w:t>
      </w:r>
      <w:hyperlink r:id="rId20">
        <w:r>
          <w:rPr>
            <w:color w:val="0000EE"/>
            <w:u w:val="single"/>
          </w:rPr>
          <w:t>theguardian.com</w:t>
        </w:r>
      </w:hyperlink>
      <w:r>
        <w:t>)</w:t>
      </w:r>
      <w:r/>
    </w:p>
    <w:p>
      <w:pPr>
        <w:pStyle w:val="ListNumber"/>
        <w:spacing w:line="240" w:lineRule="auto"/>
        <w:ind w:left="720"/>
      </w:pPr>
      <w:r/>
      <w:hyperlink r:id="rId13">
        <w:r>
          <w:rPr>
            <w:color w:val="0000EE"/>
            <w:u w:val="single"/>
          </w:rPr>
          <w:t>https://www.spokesman.com/stories/2026/apr/27/taylor-swift-files-trademarks-to-protect-voice-ima/</w:t>
        </w:r>
      </w:hyperlink>
      <w:r>
        <w:t xml:space="preserve"> - Taylor Swift has filed to trademark two voice clips and an image of her in concert in an apparent attempt to shore up her identity against the artificial intelligence incursions. Her company, TAS Rights Management, LLC, filed three applications Friday with the U.S. Patent and Trademark Office. Two of the applications filed Friday are sound trademarks covering her voice, one of her saying 'Hey, it’s Taylor Swift,' and the other is 'Hey, it’s Taylor.' The third application is for a visual trademark, described in the filing as 'a photograph of Taylor Swift holding a pink guitar, with a black strap and wearing a multicolored iridescent bodysuit with silver boots.' (</w:t>
      </w:r>
      <w:hyperlink r:id="rId21">
        <w:r>
          <w:rPr>
            <w:color w:val="0000EE"/>
            <w:u w:val="single"/>
          </w:rPr>
          <w:t>spokesman.com</w:t>
        </w:r>
      </w:hyperlink>
      <w:r>
        <w:t>)</w:t>
      </w:r>
      <w:r/>
    </w:p>
    <w:p>
      <w:pPr>
        <w:pStyle w:val="ListNumber"/>
        <w:spacing w:line="240" w:lineRule="auto"/>
        <w:ind w:left="720"/>
      </w:pPr>
      <w:r/>
      <w:hyperlink r:id="rId11">
        <w:r>
          <w:rPr>
            <w:color w:val="0000EE"/>
            <w:u w:val="single"/>
          </w:rPr>
          <w:t>https://www.latimes.com/entertainment-arts/business/story/2026-04-28/taylor-swift-protects-voice-image-new-trademark-filings</w:t>
        </w:r>
      </w:hyperlink>
      <w:r>
        <w:t xml:space="preserve"> - Taylor Swift filed three trademark applications for soundbites of her voice—including 'Hey, it’s Taylor Swift'—and an iconic Eras tour image, expanding her intellectual property protections in the digital age. The filing represents a novel legal strategy to combat unauthorized AI-generated content, addressing a critical gap in protections as artificial intelligence can manipulate voices and likenesses into false endorsements or deepfakes. (</w:t>
      </w:r>
      <w:hyperlink r:id="rId22">
        <w:r>
          <w:rPr>
            <w:color w:val="0000EE"/>
            <w:u w:val="single"/>
          </w:rPr>
          <w:t>latimes.com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noblog.net/noticias/taylor-swift-registra-imagem-e-voz-para-evitar-copias-via-ia/" TargetMode="External"/><Relationship Id="rId10" Type="http://schemas.openxmlformats.org/officeDocument/2006/relationships/hyperlink" Target="https://www.apnews.com/article/7f56fbafb269d4959009f3ad34e28fc1" TargetMode="External"/><Relationship Id="rId11" Type="http://schemas.openxmlformats.org/officeDocument/2006/relationships/hyperlink" Target="https://www.latimes.com/entertainment-arts/business/story/2026-04-28/taylor-swift-protects-voice-image-new-trademark-filings" TargetMode="External"/><Relationship Id="rId12" Type="http://schemas.openxmlformats.org/officeDocument/2006/relationships/hyperlink" Target="https://www.theguardian.com/music/2026/apr/27/taylor-swift-trademarks-voice-image-ai" TargetMode="External"/><Relationship Id="rId13" Type="http://schemas.openxmlformats.org/officeDocument/2006/relationships/hyperlink" Target="https://www.spokesman.com/stories/2026/apr/27/taylor-swift-files-trademarks-to-protect-voice-ima/" TargetMode="External"/><Relationship Id="rId14" Type="http://schemas.openxmlformats.org/officeDocument/2006/relationships/hyperlink" Target="https://www.musicradar.com/artists/if-someone-creates-an-ai-generated-version-of-taylor-in-a-jumpsuit-with-a-guitar-now-swift-has-a-federal-trademark-claim-taylor-swift-moves-to-trademark-her-voice-and-likeness-in-a-bid-to-shake-off-the-bots-and-protect-her-big-reputation" TargetMode="External"/><Relationship Id="rId15" Type="http://schemas.openxmlformats.org/officeDocument/2006/relationships/hyperlink" Target="https://www.creativebloq.com/ai/taylor-swift-takes-a-landmark-stand-against-ai-deepfakes" TargetMode="External"/><Relationship Id="rId16" Type="http://schemas.openxmlformats.org/officeDocument/2006/relationships/hyperlink" Target="https://www.noahwire.com" TargetMode="External"/><Relationship Id="rId17" Type="http://schemas.openxmlformats.org/officeDocument/2006/relationships/hyperlink" Target="https://apnews.com/article/7f56fbafb269d4959009f3ad34e28fc1?utm_source=openai" TargetMode="External"/><Relationship Id="rId18" Type="http://schemas.openxmlformats.org/officeDocument/2006/relationships/hyperlink" Target="https://www.musicradar.com/artists/if-someone-creates-an-ai-generated-version-of-taylor-in-a-jumpsuit-with-a-guitar-now-swift-has-a-federal-trademark-claim-taylor-swift-moves-to-trademark-her-voice-and-likeness-in-a-bid-to-shake-off-the-bots-and-protect-her-big-reputation?utm_source=openai" TargetMode="External"/><Relationship Id="rId19" Type="http://schemas.openxmlformats.org/officeDocument/2006/relationships/hyperlink" Target="https://www.creativebloq.com/ai/taylor-swift-takes-a-landmark-stand-against-ai-deepfakes?utm_source=openai" TargetMode="External"/><Relationship Id="rId20" Type="http://schemas.openxmlformats.org/officeDocument/2006/relationships/hyperlink" Target="https://www.theguardian.com/music/2026/apr/27/taylor-swift-trademarks-voice-image-ai?utm_source=openai" TargetMode="External"/><Relationship Id="rId21" Type="http://schemas.openxmlformats.org/officeDocument/2006/relationships/hyperlink" Target="https://www.spokesman.com/stories/2026/apr/27/taylor-swift-files-trademarks-to-protect-voice-ima/?utm_source=openai" TargetMode="External"/><Relationship Id="rId22" Type="http://schemas.openxmlformats.org/officeDocument/2006/relationships/hyperlink" Target="https://www.latimes.com/entertainment-arts/business/story/2026-04-28/taylor-swift-protects-voice-image-new-trademark-filing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