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ends contract with Nairobi-based firm amid AI training privacy concerns and job losses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Meta has ended its contract with Sama, the Nairobi-based outsourcing company, triggering the loss of more than 1,100 jobs and intensifying scrutiny over how human workers are used to train artificial intelligence systems. According to reports from Reuters-linked coverage and other investigations, the breakup came after allegations that staff were asked to review intimate and highly sensitive footage captured by Meta’s Ray-Ban smart glasses. </w:t>
      </w:r>
      <w:r/>
    </w:p>
    <w:p>
      <w:r/>
      <w:r>
        <w:t xml:space="preserve">The controversy has drawn attention because the work at issue involved data annotation for AI systems connected to the glasses, which Meta has marketed as capable of taking photos, translating speech and assisting users in real time. Investigative reporting by Svenska Dagbladet and Göteborgs-Posten suggested that some content sent for review included scenes from bathrooms, changing rooms and other private settings, raising questions about whether the devices were recording material users did not fully understand or consent to share. </w:t>
      </w:r>
      <w:r/>
    </w:p>
    <w:p>
      <w:r/>
      <w:r>
        <w:t xml:space="preserve">Meta said the contract was terminated because Sama did not meet its standards. The company has also maintained that it takes privacy seriously and that any review of images or video is conducted with user consent and for product improvement. Sama, however, has disputed the justification for the split, saying it had met operational, security and quality requirements and had not been formally told of any failings. </w:t>
      </w:r>
      <w:r/>
    </w:p>
    <w:p>
      <w:r/>
      <w:r>
        <w:t xml:space="preserve">Labour groups in Kenya have accused Meta of moving against the contractor only after workers began speaking publicly about the nature of their work and the conditions they faced. The Africa Tech Workers Movement has argued that the closure may amount to an effort to shut down criticism of the hidden labour behind AI training, a concern that has long shadowed content moderation and data labelling work in the global south. </w:t>
      </w:r>
      <w:r/>
    </w:p>
    <w:p>
      <w:r/>
      <w:r>
        <w:t xml:space="preserve">The dispute comes against a broader backdrop of legal and regulatory pressure. Sama has been involved in an ongoing lawsuit brought by former content moderators from several African countries, who allege exploitation, low pay and inadequate mental health support. Separately, Kenya’s Office of the Data Protection Commissioner has opened investigations into possible privacy breaches linked to the smart glasses, adding a regulatory dimension to a row that now spans labour rights, consumer consent and AI ethics.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Paragraph 5: </w:t>
      </w:r>
      <w:hyperlink r:id="rId14">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https://www.kenyans.co.ke/news/123017-questions-over-firing-over-1000-staff-working-nairobi-company-contracted-meta</w:t>
        </w:r>
      </w:hyperlink>
      <w:r>
        <w:t xml:space="preserve"> - Please view link - unable to able to access data</w:t>
      </w:r>
      <w:r/>
    </w:p>
    <w:p>
      <w:pPr>
        <w:pStyle w:val="ListNumber"/>
        <w:spacing w:line="240" w:lineRule="auto"/>
        <w:ind w:left="720"/>
      </w:pPr>
      <w:r/>
      <w:hyperlink r:id="rId9">
        <w:r>
          <w:rPr>
            <w:color w:val="0000EE"/>
            <w:u w:val="single"/>
          </w:rPr>
          <w:t>https://www.kenyans.co.ke/news/123017-questions-over-firing-over-1000-staff-working-nairobi-company-contracted-meta</w:t>
        </w:r>
      </w:hyperlink>
      <w:r>
        <w:t xml:space="preserve"> - Meta has terminated its contract with a Nairobi-based tech firm, resulting in the loss of over 1,100 jobs. The decision follows allegations that employees were exposed to sensitive content while working on AI projects related to Meta's smart glasses. Meta stated that the termination was due to the firm's failure to meet internal standards, while the Kenyan company disputes this claim, asserting it consistently met all operational, security, and quality requirements. Labour groups have raised concerns that the termination may be an attempt to silence scrutiny over the use of human labour in training AI systems. The Office of the Data Protection Commissioner in Kenya has initiated investigations into potential privacy breaches linked to the smart glasses.</w:t>
      </w:r>
      <w:r/>
    </w:p>
    <w:p>
      <w:pPr>
        <w:pStyle w:val="ListNumber"/>
        <w:spacing w:line="240" w:lineRule="auto"/>
        <w:ind w:left="720"/>
      </w:pPr>
      <w:r/>
      <w:hyperlink r:id="rId10">
        <w:r>
          <w:rPr>
            <w:color w:val="0000EE"/>
            <w:u w:val="single"/>
          </w:rPr>
          <w:t>https://www.theguardian.com/technology/2026/apr/17/kenyan-outsourcing-company-for-meta-sacks-workers</w:t>
        </w:r>
      </w:hyperlink>
      <w:r>
        <w:t xml:space="preserve"> - Sama, a Nairobi-based outsourcing company contracted by Meta, has dismissed over 1,000 workers following the termination of its contract. The layoffs have raised concerns about the precariousness of tech jobs in the global south. The decision comes after Meta paused work with Sama due to allegations that staff viewed private scenes filmed by smart glasses. The termination has sparked controversy over the handling of sensitive content and the treatment of workers involved in AI training projects.</w:t>
      </w:r>
      <w:r/>
    </w:p>
    <w:p>
      <w:pPr>
        <w:pStyle w:val="ListNumber"/>
        <w:spacing w:line="240" w:lineRule="auto"/>
        <w:ind w:left="720"/>
      </w:pPr>
      <w:r/>
      <w:hyperlink r:id="rId14">
        <w:r>
          <w:rPr>
            <w:color w:val="0000EE"/>
            <w:u w:val="single"/>
          </w:rPr>
          <w:t>https://hapakenya.com/2026/04/17/meta-ends-sama-contract-kenya-amid-legal-turmoil-privacy-scandals/</w:t>
        </w:r>
      </w:hyperlink>
      <w:r>
        <w:t xml:space="preserve"> - Meta has ended its contract with Sama in Kenya, leading to the redundancy of 1,108 employees. The termination follows mounting legal and regulatory pressures, including a long-standing lawsuit alleging human trafficking and unfair dismissal. The decision has raised questions about the timing and motivations behind the contract cancellation, with some suggesting it may be an attempt to silence scrutiny over the use of human labour in training AI systems. The Office of the Data Protection Commissioner in Kenya has initiated investigations into potential privacy breaches linked to the smart glasses.</w:t>
      </w:r>
      <w:r/>
    </w:p>
    <w:p>
      <w:pPr>
        <w:pStyle w:val="ListNumber"/>
        <w:spacing w:line="240" w:lineRule="auto"/>
        <w:ind w:left="720"/>
      </w:pPr>
      <w:r/>
      <w:hyperlink r:id="rId13">
        <w:r>
          <w:rPr>
            <w:color w:val="0000EE"/>
            <w:u w:val="single"/>
          </w:rPr>
          <w:t>https://www.washingtonpost.com/business/2026/04/16/kenya-meta-facebook-sama-content-moderators/7c5345ee-39b1-11f1-90c4-9772c7fabc03_story.html</w:t>
        </w:r>
      </w:hyperlink>
      <w:r>
        <w:t xml:space="preserve"> - Sama, a former Meta contractor in Nairobi, Kenya, announced it will lay off over 1,000 workers following Meta’s decision to terminate its contract. The company, which had been embroiled in a legal dispute with Meta since 2022, had previously provided content moderation services for Facebook. Former content moderators from several African countries sued Sama, citing exploitation, low wages, lack of adequate mental health support, and traumatic work conditions. The lawsuit seeks $1.6 billion in compensation and is still ongoing. Sama had since shifted its focus to AI data labeling and said it received formal notice from Meta regarding the contract termination. The layoffs will affect 1,108 employees, and Sama claims it is providing support for those impacted. Meta stated that its contractors are required to pay above industry standards and ensure mental health support is available on-site.</w:t>
      </w:r>
      <w:r/>
    </w:p>
    <w:p>
      <w:pPr>
        <w:pStyle w:val="ListNumber"/>
        <w:spacing w:line="240" w:lineRule="auto"/>
        <w:ind w:left="720"/>
      </w:pPr>
      <w:r/>
      <w:hyperlink r:id="rId11">
        <w:r>
          <w:rPr>
            <w:color w:val="0000EE"/>
            <w:u w:val="single"/>
          </w:rPr>
          <w:t>https://www.svd.se/a/zOlP6K/meta-halts-ai-training-after-svd-gp-investigation</w:t>
        </w:r>
      </w:hyperlink>
      <w:r>
        <w:t xml:space="preserve"> - Following an investigative report by Svenska Dagbladet and Göteborgs-Posten, Meta has terminated its partnership with data-annotation firm Sama in Kenya, resulting in over 1,000 layoffs. The investigation revealed that Meta's AI-training process, used for its smart glasses, potentially exposed deeply private moments—such as users in bathrooms or changing clothes—to human reviewers in Kenya. In response, data protection authorities across two continents initiated actions against Meta, prompting the company to pause and ultimately end its collaboration with Sama due to the company not meeting Meta's standards. Since the pause in February, projects linked to Meta were frozen, and staff were left idle, required only to refresh computer screens regularly to prove their presence. Additionally, working conditions at Sama are reported to have deteriorated, with increased surveillance and efforts to trace employees who spoke to the media. While Sama denies retaliation and asserts its compliance with global data protection standards, concerns over employee treatment and data privacy remain unresolved. Meta declined to provide further details regarding its internal investigation or the handling of European user data.</w:t>
      </w:r>
      <w:r/>
    </w:p>
    <w:p>
      <w:pPr>
        <w:pStyle w:val="ListNumber"/>
        <w:spacing w:line="240" w:lineRule="auto"/>
        <w:ind w:left="720"/>
      </w:pPr>
      <w:r/>
      <w:hyperlink r:id="rId12">
        <w:r>
          <w:rPr>
            <w:color w:val="0000EE"/>
            <w:u w:val="single"/>
          </w:rPr>
          <w:t>https://www.svd.se/a/K8nrV4/metas-ai-smart-glasses-and-data-privacy-concerns-workers-say-we-see-everything</w:t>
        </w:r>
      </w:hyperlink>
      <w:r>
        <w:t xml:space="preserve"> - An investigative report by Svenska Dagbladet and Göteborgs-Posten, in collaboration with Kenyan journalist Naipanoi Lepapa, exposes serious privacy concerns surrounding Meta’s AI-powered Ray-Ban smart glasses. Marketed as a revolutionary assistant capable of real-time translation, facial recognition, and photography, the glasses secretly gather vast amounts of intimate footage, often without users’ full awareness or consent. These recordings are handled by data annotators at Meta’s subcontractor Sama in Nairobi, Kenya. Workers, bound by strict confidentiality agreements, report viewing videos of people undressing, using the toilet, having sex, or accidentally exposing bank card details—all seemingly unaware of being recorded. Despite Meta’s claims of data control and privacy, user interactions with the AI glasses are transferred to global servers and reviewed by humans, potentially violating GDPR if proper user consent and anonymization are not ensured. Retailers in Sweden, where the glasses are sold, seem unclear or misinformed about how the data is processed. Former Meta staff and data protection experts warn that users have limited understanding of how their data is used to train AI. Meta has not provided satisfactory answers regarding safeguards, leading to serious concerns about transparency, consent, and global data privacy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enyans.co.ke/news/123017-questions-over-firing-over-1000-staff-working-nairobi-company-contracted-meta" TargetMode="External"/><Relationship Id="rId10" Type="http://schemas.openxmlformats.org/officeDocument/2006/relationships/hyperlink" Target="https://www.theguardian.com/technology/2026/apr/17/kenyan-outsourcing-company-for-meta-sacks-workers" TargetMode="External"/><Relationship Id="rId11" Type="http://schemas.openxmlformats.org/officeDocument/2006/relationships/hyperlink" Target="https://www.svd.se/a/zOlP6K/meta-halts-ai-training-after-svd-gp-investigation" TargetMode="External"/><Relationship Id="rId12" Type="http://schemas.openxmlformats.org/officeDocument/2006/relationships/hyperlink" Target="https://www.svd.se/a/K8nrV4/metas-ai-smart-glasses-and-data-privacy-concerns-workers-say-we-see-everything" TargetMode="External"/><Relationship Id="rId13" Type="http://schemas.openxmlformats.org/officeDocument/2006/relationships/hyperlink" Target="https://www.washingtonpost.com/business/2026/04/16/kenya-meta-facebook-sama-content-moderators/7c5345ee-39b1-11f1-90c4-9772c7fabc03_story.html" TargetMode="External"/><Relationship Id="rId14" Type="http://schemas.openxmlformats.org/officeDocument/2006/relationships/hyperlink" Target="https://hapakenya.com/2026/04/17/meta-ends-sama-contract-kenya-amid-legal-turmoil-privacy-scandal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