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ION introduces real-time XTP platform to accelerate retail-focused event contracts trading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ION has broadened its derivatives technology stack with the launch of XTP for Event Contracts, a real-time platform designed to automate contract creation, event resolution and settlement. The company says the system is built to help futures commission merchants handle the around-the-clock nature of prediction markets, including weekend and holiday trading, while keeping balances and reconciliations updated immediately.</w:t>
      </w:r>
      <w:r/>
    </w:p>
    <w:p>
      <w:r/>
      <w:r>
        <w:t>The rollout marks a further move by ION into a market that has begun to attract more retail interest, with event contracts spanning benchmarks, economic indicators, politics and sports. According to the company, the new offering extends a platform already used in exchange-traded derivatives and cleared OTC workflows, and is intended to give brokers a faster way to connect to multiple markets and launch preconfigured products.</w:t>
      </w:r>
      <w:r/>
    </w:p>
    <w:p>
      <w:r/>
      <w:r>
        <w:t>Wedbush Securities has partnered with ION on the deployment and is described as one of the early firms to clear these products and provide direct exchange connectivity from day one. The companies said they brought the system live in under six weeks for an initial launch in December 2025, then continued the partnership for additional market launches ahead of the Super Bowl and March Madness.</w:t>
      </w:r>
      <w:r/>
    </w:p>
    <w:p>
      <w:r/>
      <w:r>
        <w:t>Samuel Shorthouse, ION's head of client engagement for cleared derivatives, said the company sees itself as an early mover in event contracts and wants to help firms capture what it sees as a new segment. Rodrigo Parrode, Wedbush's chief operating officer, said the pace of delivery reflected demand from clients and the firm's focus on launching new products quickly while maintaining institutional-grade reliability.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https://www.marketsmedia.com/ion-launches-xtp-for-event-contracts/</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https://www.prnewswire.com/news-releases/ion-launches-xtp-for-event-contracts-302756353.html</w:t>
        </w:r>
      </w:hyperlink>
      <w:r>
        <w:t xml:space="preserve"> - ION, a global leader in trading and workflow automation software, has announced the launch of XTP for Event Contracts. This fully automated, real-time solution streamlines contract creation, native event resolution, and settlement for event-based contracts, positioning ION as an industry pioneer in this space. The platform enables Futures Commission Merchants (FCMs) to process event contracts 24/7, offering automation through a resilient, modern, and scalable solution. XTP connects seamlessly to multiple markets, offers pre-configured event products, and standard reconciliations, facilitating real-time account and contract creation, weekend and holiday trading, instantaneous balance updates, and immediate settlement without delay. Wedbush Securities, a leading financial services firm, has partnered with ION to support event contracts on benchmarks, economic indicators, politics, and sports. Wedbush chose XTP for Event Contracts due to its rapid deployment capabilities, unique functionality, and processing capacity to support the significant operational demands faced by FCMs entering prediction markets. ION and Wedbush partnered to deploy XTP for event contracts in under six weeks for their initial launch in December 2025, and have continued their partnership to launch with additional prediction markets ahead of the Super Bowl and March Madness events. Wedbush was among the first FCMs ready on day one to clear these products and provide clients with immediate exchange connectivity. This milestone underscores ION's ability to keep FCMs ahead of the curve – delivering mission-critical solutions at the pace the market demands. It also highlights Wedbush's strength in rapidly delivering high-quality clearing and connectivity services to meet evolving client needs. Rodrigo Parrode, Wedbush COO, said, "At Wedbush, we are focused on leading the next wave of market innovation. In response to client demand and our commitment to supporting their evolving needs, we partnered with ION Group to launch XTP for Event Contracts in under six weeks. This accelerated timeline reflects our ability to combine modern, scalable infrastructure with disciplined execution to deliver new products to market quickly, securely, and with institutional-grade reliability."</w:t>
      </w:r>
      <w:r/>
    </w:p>
    <w:p>
      <w:pPr>
        <w:pStyle w:val="ListNumber"/>
        <w:spacing w:line="240" w:lineRule="auto"/>
        <w:ind w:left="720"/>
      </w:pPr>
      <w:r/>
      <w:hyperlink r:id="rId12">
        <w:r>
          <w:rPr>
            <w:color w:val="0000EE"/>
            <w:u w:val="single"/>
          </w:rPr>
          <w:t>https://www.tradersmagazine.com/xtra/ion-launches-xtp-for-event-contracts/</w:t>
        </w:r>
      </w:hyperlink>
      <w:r>
        <w:t xml:space="preserve"> - ION, a global leader in trading and workflow automation software, has announced the launch of XTP for Event Contracts. This fully automated, real-time solution streamlines contract creation, native event resolution, and settlement for event-based contracts, positioning ION as an industry pioneer in this space. The platform enables Futures Commission Merchants (FCMs) to process event contracts 24/7, offering automation through a resilient, modern, and scalable solution. XTP connects seamlessly to multiple markets, offers pre-configured event products, and standard reconciliations, facilitating real-time account and contract creation, weekend and holiday trading, instantaneous balance updates, and immediate settlement without delay. Wedbush Securities, a leading financial services firm, has partnered with ION to support event contracts on benchmarks, economic indicators, politics, and sports. Wedbush chose XTP for Event Contracts due to its rapid deployment capabilities, unique functionality, and processing capacity to support the significant operational demands faced by FCMs entering prediction markets. ION and Wedbush partnered to deploy XTP for event contracts in under six weeks for their initial launch in December 2025, and have continued their partnership to launch with additional prediction markets ahead of the Super Bowl and March Madness events. Wedbush was among the first FCMs ready on day one to clear these products and provide clients with immediate exchange connectivity. This milestone underscores ION's ability to keep FCMs ahead of the curve – delivering mission-critical solutions at the pace the market demands. It also highlights Wedbush's strength in rapidly delivering high-quality clearing and connectivity services to meet evolving client needs. Rodrigo Parrode, Wedbush COO, said, "At Wedbush, we are focused on leading the next wave of market innovation. In response to client demand and our commitment to supporting their evolving needs, we partnered with ION Group to launch XTP for Event Contracts in under six weeks. This accelerated timeline reflects our ability to combine modern, scalable infrastructure with disciplined execution to deliver new products to market quickly, securely, and with institutional-grade reliability."</w:t>
      </w:r>
      <w:r/>
    </w:p>
    <w:p>
      <w:pPr>
        <w:pStyle w:val="ListNumber"/>
        <w:spacing w:line="240" w:lineRule="auto"/>
        <w:ind w:left="720"/>
      </w:pPr>
      <w:r/>
      <w:hyperlink r:id="rId11">
        <w:r>
          <w:rPr>
            <w:color w:val="0000EE"/>
            <w:u w:val="single"/>
          </w:rPr>
          <w:t>https://liquidityfinder.com/news/ion-launches-xtp-for-event-contracts-in-partnership-with-wedbush-securities-ac3f8</w:t>
        </w:r>
      </w:hyperlink>
      <w:r>
        <w:t xml:space="preserve"> - ION, a global leader in AI trading platforms and workflow automation software, has announced the launch of XTP for Event Contracts. This new solution is a fully automated, real-time platform designed to streamline contract creation, native event resolution, and settlement for event-based contracts, positioning ION as an industry pioneer in this evolving market segment. XTP, already a trusted platform for leading Futures Commission Merchants (FCMs) for exchange-traded derivatives (ETD) and cleared over-the-counter (OTC) workflows, has now expanded its capabilities to prediction markets. ION and Wedbush collaborated to deploy XTP for event contracts in less than six weeks for their initial launch in December 2025. Their partnership has continued, leading to further launches with additional prediction markets ahead of major events such as the Super Bowl and March Madness. Wedbush was among the first FCMs prepared to clear these products on day one, providing clients with immediate exchange connectivity. This achievement highlights ION's capability to equip FCMs with mission-critical solutions at market speed, alongside Wedbush's strength in delivering high-quality clearing and connectivity services to meet evolving client requirements. Rodrigo Parrode, COO of Wedbush commented, "At Wedbush, we are focused on leading the next wave of market innovation. In response to client demand and our commitment to supporting their evolving needs, we partnered with ION Group to launch XTP for Event Contracts in under six weeks. This accelerated timeline reflects our ability to combine modern, scalable infrastructure with disciplined execution to deliver new products to market quickly, securely, and with institutional-grade reliability." Samuel Shorthouse, Head of Client Engagement, Cleared Derivatives of ION commented, "ION is proud to launch XTP for Event Contracts, an advanced solution designed to help firms realise the opportunities in this new market segment. As the industry pioneer for event contracts, we are also excited to partner with Wedbush Securities as they break new ground, bridging the gap between growing retail demand and the security and efficiency of Tier 1 liquidity providers and institutional derivatives markets. This launch reflects ION's commitment to innovation and our position as a leader in delivering solutions that drive the future of derivatives." The expansion of automated solutions like ION's XTP into new market segments such as event contracts highlights a broader trend towards enhanced technological infrastructure across financial markets. For firms in institutional FX and prime brokerage, the demand for resilient, real-time processing and efficient settlement systems remains paramount. As prediction markets gain traction, the underlying technology principles of robust liquidity management and seamless operational workflows are increasingly relevant to all areas of digital asset and traditional finance, including the intricate world of crypto prime brokerages. As the fintech landscape continues to evolve with innovations like event contracts, explore LiquidityFinder Insight for the latest analysis 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smedia.com/ion-launches-xtp-for-event-contracts/" TargetMode="External"/><Relationship Id="rId10" Type="http://schemas.openxmlformats.org/officeDocument/2006/relationships/hyperlink" Target="https://www.prnewswire.com/news-releases/ion-launches-xtp-for-event-contracts-302756353.html" TargetMode="External"/><Relationship Id="rId11" Type="http://schemas.openxmlformats.org/officeDocument/2006/relationships/hyperlink" Target="https://liquidityfinder.com/news/ion-launches-xtp-for-event-contracts-in-partnership-with-wedbush-securities-ac3f8" TargetMode="External"/><Relationship Id="rId12" Type="http://schemas.openxmlformats.org/officeDocument/2006/relationships/hyperlink" Target="https://www.tradersmagazine.com/xtra/ion-launches-xtp-for-event-contracts/"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