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Infios launches agentic AI to transform supply chain resilience and agility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Infios has introduced a set of AI agents aimed at automating supply chain work across orders, warehouses and transport, as the company pushes deeper into what it calls intelligent execution. The launch is designed to put AI inside live operational systems rather than beside them, with the software intended to respond as conditions change across fulfilment and logistics.</w:t>
      </w:r>
      <w:r/>
    </w:p>
    <w:p>
      <w:r/>
      <w:r>
        <w:t>The company said the agents are split into several categories. Transportation Agents are built to handle execution tasks such as driver check calls through AI voice systems triggered by set conditions. Order and Document Agents can read, translate and validate unstructured paperwork, including orders and bills of lading, before turning it into structured data. Warehouse Agents are intended to help supervisors and operators with inventory research, issue resolution and labour coaching, while Optimization Agents are meant to choose routes or fulfilment options and then revise those decisions in real time.</w:t>
      </w:r>
      <w:r/>
    </w:p>
    <w:p>
      <w:r/>
      <w:r>
        <w:t>Infios said the tools are meant to work across its order, warehouse and transport systems through a connected execution layer it calls Archer. On its website, the company describes Archer as a self-learning layer built on Infios iPaaS that can connect to any order management, warehouse management or transportation management system, with human oversight designed to keep actions explainable and reversible. Infios also says the architecture is modular, allowing new agents to be deployed in hours rather than months.</w:t>
      </w:r>
      <w:r/>
    </w:p>
    <w:p>
      <w:r/>
      <w:r>
        <w:t>The company cited early customer results to support the launch, including a reduction in order release times from hours to minutes at a global apparel business, a 70% fall in backorders at a US online retailer, and an 83% autonomy rate for automated order entry at a logistics services provider. In a separate description of its Intelligent Supply Chain Execution platform, Infios has claimed broader gains, including a 98% cut in order release time and a 95% reduction in training time. Those figures suggest the company is positioning agentic AI not as an experimental layer, but as a way to rewire how supply chains recover from disruption.</w:t>
      </w:r>
      <w:r/>
    </w:p>
    <w:p>
      <w:r/>
      <w:r>
        <w:t>Chief executive Ed Auriemma said disruption had become a permanent feature of logistics and fulfilment, while chief innovation officer Eugene Amigud argued that the difference lies in embedding AI directly into the workflow where decisions are made. Infios, which says it serves more than 5,000 customers in 70 countries, is a joint venture between Körber and KKR. The company has also signalled broader ambitions for agentic AI through a planned integration with Amazon Web Services for order management, due to begin in early 2026.</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https://itbrief.com.au/story/infios-launches-ai-agents-for-supply-chain-workflows</w:t>
        </w:r>
      </w:hyperlink>
      <w:r>
        <w:t xml:space="preserve"> - Please view link - unable to able to access data</w:t>
      </w:r>
      <w:r/>
    </w:p>
    <w:p>
      <w:pPr>
        <w:pStyle w:val="ListNumber"/>
        <w:spacing w:line="240" w:lineRule="auto"/>
        <w:ind w:left="720"/>
      </w:pPr>
      <w:r/>
      <w:hyperlink r:id="rId10">
        <w:r>
          <w:rPr>
            <w:color w:val="0000EE"/>
            <w:u w:val="single"/>
          </w:rPr>
          <w:t>https://www.infios.com/en/supply-chain-solutions/intelligent-supply-chain-execution/infios-archer</w:t>
        </w:r>
      </w:hyperlink>
      <w:r>
        <w:t xml:space="preserve"> - Infios Archer is an intelligence layer that transforms disconnected systems into a self-learning execution system. It connects order, warehouse, and transportation systems to create coordinated, adaptive workflows. The agents work together to sense disruptions, decide on next-best actions, and act autonomously to reroute, reallocate, or rebalance. Built on Infios iPaaS, Archer connects to any Order Management System (OMS), Warehouse Management System (WMS), or Transportation Management System (TMS). It is modular by nature, allowing for the deployment of new agents in hours, not months, and is governed by human-in-the-loop control to ensure every action is explainable and reversible.</w:t>
      </w:r>
      <w:r/>
    </w:p>
    <w:p>
      <w:pPr>
        <w:pStyle w:val="ListNumber"/>
        <w:spacing w:line="240" w:lineRule="auto"/>
        <w:ind w:left="720"/>
      </w:pPr>
      <w:r/>
      <w:hyperlink r:id="rId11">
        <w:r>
          <w:rPr>
            <w:color w:val="0000EE"/>
            <w:u w:val="single"/>
          </w:rPr>
          <w:t>https://www.infios.com/en/supply-chain-solutions/intelligent-supply-chain-execution</w:t>
        </w:r>
      </w:hyperlink>
      <w:r>
        <w:t xml:space="preserve"> - Intelligent Supply Chain Execution (ISCE) is a connected execution engine that unifies Order Management, Warehouse Management, and Transportation Management into one intelligent flow. By embedding AI in workflows, ISCE prevents issues before they occur, allowing businesses to adapt instantly, reduce costs, and deliver without compromise. Customer outcomes include a 98% decrease in order release time, from taking 8 hours to 8 minutes, and a 95% reduction in training time, from 2 days to 2 hours. The value framework of ISCE is powered by Infios Archer, the intelligence layer that orchestrates decisions and execution across OM, WM, and TM.</w:t>
      </w:r>
      <w:r/>
    </w:p>
    <w:p>
      <w:pPr>
        <w:pStyle w:val="ListNumber"/>
        <w:spacing w:line="240" w:lineRule="auto"/>
        <w:ind w:left="720"/>
      </w:pPr>
      <w:r/>
      <w:hyperlink r:id="rId12">
        <w:r>
          <w:rPr>
            <w:color w:val="0000EE"/>
            <w:u w:val="single"/>
          </w:rPr>
          <w:t>https://www.infios.com/en/knowledge-center/news/infios-and-amazon-web-services-join-forces-to-transform-supply-chain-execution-with-agentic-ai</w:t>
        </w:r>
      </w:hyperlink>
      <w:r>
        <w:t xml:space="preserve"> - Infios and Amazon Web Services (AWS) have collaborated to integrate generative-AI agents into Infios Order Management (Infios OM). This partnership aims to redefine order management by embedding AI agents that proactively detect and resolve anomalies during fulfillment, rebalance orders across networks, and predict delivery times before issues arise. The collaboration leverages AWS’s generative AI, including Amazon Bedrock and Strands Agents, to bring enterprise capabilities to all. The integration is set to launch in early 2026, focusing on creating AI-driven workflows in Infios OM that simplify ownership and increase the precision of order management.</w:t>
      </w:r>
      <w:r/>
    </w:p>
    <w:p>
      <w:pPr>
        <w:pStyle w:val="ListNumber"/>
        <w:spacing w:line="240" w:lineRule="auto"/>
        <w:ind w:left="720"/>
      </w:pPr>
      <w:r/>
      <w:hyperlink r:id="rId15">
        <w:r>
          <w:rPr>
            <w:color w:val="0000EE"/>
            <w:u w:val="single"/>
          </w:rPr>
          <w:t>https://www.infios.com/en/knowledge-center/blog/how-intelligent-supply-chain-execution-improves-customer-outcomes</w:t>
        </w:r>
      </w:hyperlink>
      <w:r>
        <w:t xml:space="preserve"> - Intelligent Supply Chain Execution (ISCE) transforms fragmented, reactive operations into connected, AI-driven ecosystems that improve fulfillment speed, accuracy, and customer trust. Traditional supply chains struggle to keep pace with rising customer expectations and market volatility. Legacy execution systems optimized efficiency within silos, but those gains came at the cost of visibility and agility, leading to delayed orders, stockouts, broken promises, and frustrated customers. ISCE addresses these challenges by unifying systems into one connected flow, allowing businesses to adapt instantly and deliver without compromise.</w:t>
      </w:r>
      <w:r/>
    </w:p>
    <w:p>
      <w:pPr>
        <w:pStyle w:val="ListNumber"/>
        <w:spacing w:line="240" w:lineRule="auto"/>
        <w:ind w:left="720"/>
      </w:pPr>
      <w:r/>
      <w:hyperlink r:id="rId16">
        <w:r>
          <w:rPr>
            <w:color w:val="0000EE"/>
            <w:u w:val="single"/>
          </w:rPr>
          <w:t>https://www.infios.com/en/knowledge-center/blog/intelligent-supply-chain-execution-the-path-to-foresight-and-resilience</w:t>
        </w:r>
      </w:hyperlink>
      <w:r>
        <w:t xml:space="preserve"> - By embedding AI at the heart of execution, disconnected systems are turned into an adaptive network that anticipates disruption, acts autonomously, and delivers measurable impact across the supply chain. Supply chains have reached a critical turning point, and companies like Komar, Titan Brands, and Spencer’s are leveraging Intelligent Supply Chain Execution (ISCE) today for faster fulfillment and seamless scale. Automation and analytics have delivered incremental gains through smarter systems, predictive dashboards, and early machine learning, but ISCE offers a more integrated and proactive approach to supply chain management.</w:t>
      </w:r>
      <w:r/>
    </w:p>
    <w:p>
      <w:pPr>
        <w:pStyle w:val="ListNumber"/>
        <w:spacing w:line="240" w:lineRule="auto"/>
        <w:ind w:left="720"/>
      </w:pPr>
      <w:r/>
      <w:hyperlink r:id="rId13">
        <w:r>
          <w:rPr>
            <w:color w:val="0000EE"/>
            <w:u w:val="single"/>
          </w:rPr>
          <w:t>https://www.infios.com/en/knowledge-center/blog/from-disruption-to-intelligence</w:t>
        </w:r>
      </w:hyperlink>
      <w:r>
        <w:t xml:space="preserve"> - Infios's vision of Intelligent Supply Chain Execution (ISCE) is accelerating with its collaboration with Amazon Web Services (AWS). This strategic milestone embeds agentic AI into Infios Order Management (OM) to create workflows that not only automate but also understand, predict, and optimize. Working closely with the AWS Generative AI Innovation Center (GenAIIC), Infios is designing AI-driven workflows that transform supply chain execution from a series of system tasks into a unified, intelligent process. These new capabilities are being built on Amazon Bedrock and Amazon Strands, leveraging AWS’s leading cloud and AI infrastructure to bring speed, scalability, and enterprise-grade security to every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m.au/story/infios-launches-ai-agents-for-supply-chain-workflows" TargetMode="External"/><Relationship Id="rId10" Type="http://schemas.openxmlformats.org/officeDocument/2006/relationships/hyperlink" Target="https://www.infios.com/en/supply-chain-solutions/intelligent-supply-chain-execution/infios-archer" TargetMode="External"/><Relationship Id="rId11" Type="http://schemas.openxmlformats.org/officeDocument/2006/relationships/hyperlink" Target="https://www.infios.com/en/supply-chain-solutions/intelligent-supply-chain-execution" TargetMode="External"/><Relationship Id="rId12" Type="http://schemas.openxmlformats.org/officeDocument/2006/relationships/hyperlink" Target="https://www.infios.com/en/knowledge-center/news/infios-and-amazon-web-services-join-forces-to-transform-supply-chain-execution-with-agentic-ai" TargetMode="External"/><Relationship Id="rId13" Type="http://schemas.openxmlformats.org/officeDocument/2006/relationships/hyperlink" Target="https://www.infios.com/en/knowledge-center/blog/from-disruption-to-intelligence" TargetMode="External"/><Relationship Id="rId14" Type="http://schemas.openxmlformats.org/officeDocument/2006/relationships/hyperlink" Target="https://www.noahwire.com" TargetMode="External"/><Relationship Id="rId15" Type="http://schemas.openxmlformats.org/officeDocument/2006/relationships/hyperlink" Target="https://www.infios.com/en/knowledge-center/blog/how-intelligent-supply-chain-execution-improves-customer-outcomes" TargetMode="External"/><Relationship Id="rId16" Type="http://schemas.openxmlformats.org/officeDocument/2006/relationships/hyperlink" Target="https://www.infios.com/en/knowledge-center/blog/intelligent-supply-chain-execution-the-path-to-foresight-and-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