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Rory McIlroy makes strong start at 106th US PGA Championship amidst personal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Rory McIlroy started his bid for a fifth major title at the 106th US PGA Championship with a birdie on the par-five 10th hole at Valhalla Golf Club in Louisville, Kentucky. His strong opening comes amid personal challenges, as he filed for divorce from his wife Erica earlier this week. McIlroy is hoping to replicate his 2014 success at Valhalla, where he secured back-to-back major wins.</w:t>
      </w:r>
    </w:p>
    <w:p>
      <w:r>
        <w:t>The Northern Irishman, alongside fellow golfers Dustin Johnson and Justin Rose, had a tee time set for 8:15 a.m. Eastern time. Scottie Scheffler, the world number one, recently welcomed his first child and is also competing, aiming for his third major title. The Championship features other notable players including Tiger Woods and last year's champion Brooks Koepka.</w:t>
      </w:r>
    </w:p>
    <w:p>
      <w:r>
        <w:t>The tournament's initial play was delayed by ten minutes due to mist. McIlroy's start is notable, given his recent victories at the Wells Fargo Championship and Zurich Classic. This year’s PGA Championship at Valhalla promises a compelling contest among the top golfers in the sport.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