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Landlord's Crouch End listing requires tenant to host Airbnb guests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advertisement by a landlord in north London's Crouch End has catapulted into the spotlight, sparking widespread discontent online due to its stipulation that a prospective tenant must act as a live-in Airbnb host. The listing, which surfaced on the property rental platform Spare Room, offers a 'sunny front room' for £750 a month; however, the arrangement comes with significant compromises for the tenant.</w:t>
      </w:r>
    </w:p>
    <w:p>
      <w:r>
        <w:t xml:space="preserve">A user on social media platform X, identified as Ash, shared the letting details, highlighting that while the rent might seem reasonable, the conditions attached are unconventional. The tenant is expected to host two additional Airbnb guests in separate rooms, essentially transforming their living situation into a hybrid between a residence and a hospitality business. The arrangement does not include a private bedroom, and the tenant will be required to share the communal living spaces, including the kitchen, with incoming guests. </w:t>
      </w:r>
    </w:p>
    <w:p>
      <w:r>
        <w:t xml:space="preserve">Ash's post remarked: “This landlord on SpareRoom wants you to pay £750 a month to have the privilege of looking after his Airbnb and checking guests in. You don't get your own room; you get the living room, and the guests can come in and use the kitchen!” </w:t>
      </w:r>
    </w:p>
    <w:p>
      <w:r>
        <w:t xml:space="preserve">The landlord described the accommodation as a furnished studio with a pull-out sofa bed and a shared bathroom. The advertisement outlines that guests will self-check in, requiring the tenant only to prepare the rooms six to eight times per month. It is also noted that there may be restrictions placed on guest access to the kitchen for privacy reasons, yet interactions with guests seem inevitable. </w:t>
      </w:r>
    </w:p>
    <w:p>
      <w:r>
        <w:t>Public reactions on X have ranged from incredulity to outright anger, with one commenter stating, “So they want this person to pay for doing a job?” Others have called it "modern slavery," while some even expressed that the only acceptable way to consider such a living situation would be if the accommodation were free. The commentary speaks to the broader frustration regarding the current state of the housing market in London, where many perceive that living conditions are becoming increasingly untenable.</w:t>
      </w:r>
    </w:p>
    <w:p>
      <w:r>
        <w:t>In a related note, Reddit users recently vented about another property that showcases the challenges faced by renters in London. A listing for a studio apartment in Palmers Green was described as 'depressing' for its cramped dimensions, with the entirety of the flat fitting into a tight square. Priced at £899 per month and available for move-in by February 2025, the studio has garnered scathing remarks about its poor layout, including a bed located near the front door adjacent to the kitchen sink and oven.</w:t>
      </w:r>
    </w:p>
    <w:p>
      <w:r>
        <w:t>The letting agency advertised this as a 'delightful' property, boasting garden access and inclusive bills, yet the physical confines led commenters to express feelings of disbelief and frustration at the current state of the rental market. One user cheekily suggested, “I've seen nicer rooms in Scandinavian prisons.”</w:t>
      </w:r>
    </w:p>
    <w:p>
      <w:r>
        <w:t>While opinions vary regarding the Crouch End listing and the Palmers Green flat, both situations underline significant issues facing tenants in London’s housing landscape, with many asserting that the standards of available accommodations have drastically fallen in recent years. As the discourse continues, both listings reflect a pressing concern among renters as they navigate an increasingly challenging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https://www.pikl.com/airbnb-insurance/airbnb-host-guides/legal-requirements-for-airbnb-hosts-in-the-uk/</w:t>
        </w:r>
      </w:hyperlink>
      <w:r>
        <w:t xml:space="preserve"> - This URL supports the discussion on Airbnb regulations in the UK, highlighting the legal requirements hosts must comply with, including restrictions on hosting periods and the need for planning permissions in certain areas.</w:t>
      </w:r>
    </w:p>
    <w:p>
      <w:pPr>
        <w:pStyle w:val="ListBullet"/>
      </w:pPr>
      <w:hyperlink r:id="rId12">
        <w:r>
          <w:rPr>
            <w:u w:val="single"/>
            <w:color w:val="0000FF"/>
            <w:rStyle w:val="Hyperlink"/>
          </w:rPr>
          <w:t>https://www.airbnb.com/help/article/1379</w:t>
        </w:r>
      </w:hyperlink>
      <w:r>
        <w:t xml:space="preserve"> - This Airbnb Help Center article provides information on responsible hosting in the UK, including the need for licenses in Scotland and compliance with local regulations, which relates to the broader context of hosting challenges in London.</w:t>
      </w:r>
    </w:p>
    <w:p>
      <w:pPr>
        <w:pStyle w:val="ListBullet"/>
      </w:pPr>
      <w:hyperlink r:id="rId13">
        <w:r>
          <w:rPr>
            <w:u w:val="single"/>
            <w:color w:val="0000FF"/>
            <w:rStyle w:val="Hyperlink"/>
          </w:rPr>
          <w:t>https://www.masterhost.ca/airbnb-management-haringey/</w:t>
        </w:r>
      </w:hyperlink>
      <w:r>
        <w:t xml:space="preserve"> - This URL discusses Airbnb management services in Haringey, London, which can relate to the complexities of managing Airbnb properties and the challenges faced by hosts and tenants in the area.</w:t>
      </w:r>
    </w:p>
    <w:p>
      <w:pPr>
        <w:pStyle w:val="ListBullet"/>
      </w:pPr>
      <w:hyperlink r:id="rId14">
        <w:r>
          <w:rPr>
            <w:u w:val="single"/>
            <w:color w:val="0000FF"/>
            <w:rStyle w:val="Hyperlink"/>
          </w:rPr>
          <w:t>https://www.spareroom.co.uk/</w:t>
        </w:r>
      </w:hyperlink>
      <w:r>
        <w:t xml:space="preserve"> - This is the website where the controversial listing was posted, highlighting the unconventional living arrangement expected of the tenant, which sparked public discontent.</w:t>
      </w:r>
    </w:p>
    <w:p>
      <w:pPr>
        <w:pStyle w:val="ListBullet"/>
      </w:pPr>
      <w:hyperlink r:id="rId15">
        <w:r>
          <w:rPr>
            <w:u w:val="single"/>
            <w:color w:val="0000FF"/>
            <w:rStyle w:val="Hyperlink"/>
          </w:rPr>
          <w:t>https://www.reddit.com/r/London/</w:t>
        </w:r>
      </w:hyperlink>
      <w:r>
        <w:t xml:space="preserve"> - This URL points to a community where users often discuss and share experiences about the London rental market, similar to the discussions around the Palmers Green studio apartment.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kl.com/airbnb-insurance/airbnb-host-guides/legal-requirements-for-airbnb-hosts-in-the-uk/" TargetMode="External"/><Relationship Id="rId12" Type="http://schemas.openxmlformats.org/officeDocument/2006/relationships/hyperlink" Target="https://www.airbnb.com/help/article/1379" TargetMode="External"/><Relationship Id="rId13" Type="http://schemas.openxmlformats.org/officeDocument/2006/relationships/hyperlink" Target="https://www.masterhost.ca/airbnb-management-haringey/" TargetMode="External"/><Relationship Id="rId14" Type="http://schemas.openxmlformats.org/officeDocument/2006/relationships/hyperlink" Target="https://www.spareroom.co.uk/" TargetMode="External"/><Relationship Id="rId15" Type="http://schemas.openxmlformats.org/officeDocument/2006/relationships/hyperlink" Target="https://www.reddit.com/r/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