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Boston property features quirky design and controversial ceiling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House hunters in Boston, Lincolnshire, are encountering an unusual property that has generated a mix of confusion and curiosity. This three-bedroom terrace house is on the market for offers starting at £110,000. At first glance, the house presents a typical façade, featuring a narrow structure and a traditional tiled roof, but the interior has caught the attention of many for its eccentric design choices.</w:t>
      </w:r>
      <w:r/>
    </w:p>
    <w:p>
      <w:r/>
      <w:r>
        <w:t>Upon entering the home, potential buyers are greeted with what can only be described as a strikingly peculiar ceiling in the lounge. Instead of the conventional white-painted ceiling found in most homes, the current owner has opted for a cloud-like appearance by covering the ceiling in what appears to be bits of cream cotton wool. The design, reportedly inspired by a TikTok trend from 2020 that saw many individuals experimenting with DIY projects during the Covid-19 pandemic, creates a notable decorative effect but has raised concerns among viewers.</w:t>
      </w:r>
      <w:r/>
    </w:p>
    <w:p>
      <w:r/>
      <w:r>
        <w:t>Social media responses have highlighted criticism regarding this fluffy ceiling, with some individuals labelling it as a fire hazard. Concerns have been voiced about cleanliness, with suggestions that the material could harbour unwanted insects. On the platform Reddit, one user shared the housing listing, prompting a flurry of reactions, including comments that it was reminiscent of a "TikTok trend" associated with having spiders and bugs in such materials. Another commenter quipped, "Cloudy with a chance of fire hazard," while several others made humorous remarks regarding the property owner's single status and overall design choices.</w:t>
      </w:r>
      <w:r/>
    </w:p>
    <w:p>
      <w:r/>
      <w:r>
        <w:t>Compounding the peculiarities, the bathroom features a wall sticker with the phrase: "If I were a bubble in your bath, I'd tickle your bum and make you laugh," adding to the home's quirky appeal. Additional features of the kitchen also stood out, including an alarming bright orange scorch mark near the stove, indicating a potential mishap.</w:t>
      </w:r>
      <w:r/>
    </w:p>
    <w:p>
      <w:r/>
      <w:r>
        <w:t>The 872 sq ft property offers more than just its unusual décor. A small gym area is set up adjacent to the stairs, equipped with basic fitness apparatuses such as a bench and some weights, alongside a collection of Star Wars figurines. Additionally, one of the bedrooms is currently being decorated with a stripy blue paint, while another retains a grey, minimalist aesthetic similar to the rest of the house. The home also boasts a garden where the current owner appears to be cultivating a variety of plants.</w:t>
      </w:r>
      <w:r/>
    </w:p>
    <w:p>
      <w:r/>
      <w:r>
        <w:t>Notably, the home is being marketed without a chain, which may appeal to prospective buyers looking for a quicker move-in process. Situated a 45-minute drive away from the seaside town of Skegness, it offers both a residential environment and potential access to coastal recreation.</w:t>
      </w:r>
      <w:r/>
    </w:p>
    <w:p>
      <w:r/>
      <w:r>
        <w:t>The Daily Mail has reported on this unusual listing, highlighting the peculiar features and feedback it has attracted, showcasing the blend of conventional real estate with the unexpected quirks of contemporary design trends.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https://www.rightmove.co.uk/property-for-sale/Boston.html</w:t>
        </w:r>
      </w:hyperlink>
      <w:r>
        <w:t xml:space="preserve"> - This website lists properties for sale in Boston, Lincolnshire, and can provide examples of unique or quirky listings, though it does not specifically mention the fluffy ceiling house.</w:t>
      </w:r>
      <w:r/>
    </w:p>
    <w:p>
      <w:pPr>
        <w:pStyle w:val="ListNumber"/>
        <w:spacing w:line="240" w:lineRule="auto"/>
        <w:ind w:left="720"/>
      </w:pPr>
      <w:r/>
      <w:hyperlink r:id="rId11">
        <w:r>
          <w:rPr>
            <w:color w:val="0000EE"/>
            <w:u w:val="single"/>
          </w:rPr>
          <w:t>https://www.dailymail.co.uk/</w:t>
        </w:r>
      </w:hyperlink>
      <w:r>
        <w:t xml:space="preserve"> - The Daily Mail often reports on unusual property listings and associated social media reactions, which might include content similar to the house in question.</w:t>
      </w:r>
      <w:r/>
    </w:p>
    <w:p>
      <w:pPr>
        <w:pStyle w:val="ListNumber"/>
        <w:spacing w:line="240" w:lineRule="auto"/>
        <w:ind w:left="720"/>
      </w:pPr>
      <w:r/>
      <w:hyperlink r:id="rId12">
        <w:r>
          <w:rPr>
            <w:color w:val="0000EE"/>
            <w:u w:val="single"/>
          </w:rPr>
          <w:t>https://www.bairstoweves.co.uk/lincolnshire/boston/sales</w:t>
        </w:r>
      </w:hyperlink>
      <w:r>
        <w:t xml:space="preserve"> - This site lists properties for sale in Boston, including price ranges that might match the £110,000 starting offer for the three-bedroom terrace house.</w:t>
      </w:r>
      <w:r/>
    </w:p>
    <w:p>
      <w:pPr>
        <w:pStyle w:val="ListNumber"/>
        <w:spacing w:line="240" w:lineRule="auto"/>
        <w:ind w:left="720"/>
      </w:pPr>
      <w:r/>
      <w:hyperlink r:id="rId13">
        <w:r>
          <w:rPr>
            <w:color w:val="0000EE"/>
            <w:u w:val="single"/>
          </w:rPr>
          <w:t>https://www.brucemather.co.uk/property/fydell-street-boston-o8ru</w:t>
        </w:r>
      </w:hyperlink>
      <w:r>
        <w:t xml:space="preserve"> - Bruce Mather estate agents is another source for properties in Boston, providing details about local real estate, though not specifically about the unique design features mentioned.</w:t>
      </w:r>
      <w:r/>
    </w:p>
    <w:p>
      <w:pPr>
        <w:pStyle w:val="ListNumber"/>
        <w:spacing w:line="240" w:lineRule="auto"/>
        <w:ind w:left="720"/>
      </w:pPr>
      <w:r/>
      <w:hyperlink r:id="rId14">
        <w:r>
          <w:rPr>
            <w:color w:val="0000EE"/>
            <w:u w:val="single"/>
          </w:rPr>
          <w:t>https://www.reddit.com/r/realestate/</w:t>
        </w:r>
      </w:hyperlink>
      <w:r>
        <w:t xml:space="preserve"> - Reddit's real estate community often discusses unusual listings and design choices in homes, which could include discussions similar to those about the fluffy ceiling house.</w:t>
      </w:r>
      <w:r/>
    </w:p>
    <w:p>
      <w:pPr>
        <w:pStyle w:val="ListNumber"/>
        <w:spacing w:line="240" w:lineRule="auto"/>
        <w:ind w:left="720"/>
      </w:pPr>
      <w:r/>
      <w:hyperlink r:id="rId15">
        <w:r>
          <w:rPr>
            <w:color w:val="0000EE"/>
            <w:u w:val="single"/>
          </w:rPr>
          <w:t>https://www.tiktok.com/</w:t>
        </w:r>
      </w:hyperlink>
      <w:r>
        <w:t xml:space="preserve"> - TikTok is mentioned as a source of DIY trends, including the 2020 cloud ceiling trend that inspired the design choice in the Boston property.</w:t>
      </w:r>
      <w:r/>
    </w:p>
    <w:p>
      <w:pPr>
        <w:pStyle w:val="ListNumber"/>
        <w:spacing w:line="240" w:lineRule="auto"/>
        <w:ind w:left="720"/>
      </w:pPr>
      <w:r/>
      <w:hyperlink r:id="rId16">
        <w:r>
          <w:rPr>
            <w:color w:val="0000EE"/>
            <w:u w:val="single"/>
          </w:rPr>
          <w:t>https://www.dailymail.co.uk/femail/article-14598617/Unassuming-house-Lincolnshire-sale-people-shocked-whats-inside.html?ns_mchannel=rss&amp;ns_campaign=1490&amp;ito=1490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ightmove.co.uk/property-for-sale/Boston.html" TargetMode="External"/><Relationship Id="rId11" Type="http://schemas.openxmlformats.org/officeDocument/2006/relationships/hyperlink" Target="https://www.dailymail.co.uk/" TargetMode="External"/><Relationship Id="rId12" Type="http://schemas.openxmlformats.org/officeDocument/2006/relationships/hyperlink" Target="https://www.bairstoweves.co.uk/lincolnshire/boston/sales" TargetMode="External"/><Relationship Id="rId13" Type="http://schemas.openxmlformats.org/officeDocument/2006/relationships/hyperlink" Target="https://www.brucemather.co.uk/property/fydell-street-boston-o8ru" TargetMode="External"/><Relationship Id="rId14" Type="http://schemas.openxmlformats.org/officeDocument/2006/relationships/hyperlink" Target="https://www.reddit.com/r/realestate/" TargetMode="External"/><Relationship Id="rId15" Type="http://schemas.openxmlformats.org/officeDocument/2006/relationships/hyperlink" Target="https://www.tiktok.com/" TargetMode="External"/><Relationship Id="rId16" Type="http://schemas.openxmlformats.org/officeDocument/2006/relationships/hyperlink" Target="https://www.dailymail.co.uk/femail/article-14598617/Unassuming-house-Lincolnshire-sale-people-shocked-whats-insid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