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couple face unexpected renovations on Channel 4's Worst House on the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latest episode of Channel 4's property renovation series, Worst House on the Street, a couple from Leeds faced significant challenges while attempting to transform their newly bought bungalow into their ideal home. The episode aired on Wednesday, April 23, and featured presenters Scarlette and Stuart Douglas, siblings who guide homeowners through difficult renovations.</w:t>
      </w:r>
      <w:r/>
    </w:p>
    <w:p>
      <w:r/>
      <w:r>
        <w:t>Carl and Lynn, the homeowners, had ambitious plans for their bungalow in the bustling city. They aimed to create a mortgage-free, accessible home suitable for Lynn, who has a degenerative mobility condition, requiring wheelchair-friendly adaptations. The couple approached the Douglas siblings with a budget of £60,000 and a 13-week timeline to complete the makeover.</w:t>
      </w:r>
      <w:r/>
    </w:p>
    <w:p>
      <w:r/>
      <w:r>
        <w:t>However, upon inspection, the property was found to be in much worse condition than expected. Major repairs were needed, including new windows and roof work. Adding to their difficulties, Carl and Lynn admitted they had neglected to commission a survey before purchasing the property, leading to unforeseen issues. At one point during the renovation, a damp and mouldy wall was discovered in the kitchen. Fortunately, after assessment, it was confirmed to be old damp markings with the wall now dry. Carl expressed relief, saying, "It's old markings and the wall is dry. No dramas, thank goodness."</w:t>
      </w:r>
      <w:r/>
    </w:p>
    <w:p>
      <w:r/>
      <w:r>
        <w:t>Scarlette Douglas, reflecting on the situation, noted in her voiceover, "It's a lucky escape, this time." She also stressed the importance of surveys, advising viewers, "We always recommend getting a survey to avoid any surprise repair costs."</w:t>
      </w:r>
      <w:r/>
    </w:p>
    <w:p>
      <w:r/>
      <w:r>
        <w:t>The Douglas siblings are no strangers to challenging properties, having encountered some of the most "shocking" homes on the series. Speaking to the Express, Scarlette shared one particularly alarming past experience. She recalled visiting a house on the Wirral, owned by a woman named Paula and her children. Unknown to Paula at the time of purchase, the house was built over a stream. When floorboards were lifted during renovations, water was seen running underneath the property, a discovery that left a lasting impression. Scarlette said, "That's probably the most shocking thing I have ever seen."</w:t>
      </w:r>
      <w:r/>
    </w:p>
    <w:p>
      <w:r/>
      <w:r>
        <w:t>Throughout the series, Scarlette and Stuart Douglas have witnessed a range of property issues, from grimy floors to significant structural defects, often making tough calls or delivering hard truths to homeowners. The episode in Leeds highlighted the complexities and risks involved in property renovations, especially when key steps like surveys are missed prior to purchase.</w:t>
      </w:r>
      <w:r/>
    </w:p>
    <w:p>
      <w:r/>
      <w:r>
        <w:t>The Leicester Mercury is reporting on the episode, which continues the tradition of Worst House on the Street showing the real challenges behind turning problematic properties into dream homes.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https://www.imdb.com/news/ni65235783/</w:t>
        </w:r>
      </w:hyperlink>
      <w:r>
        <w:t xml:space="preserve"> - This URL confirms that the latest episode of 'Worst House on the Street' aired on April 23, 2025, featuring Stuart and Scarlette Douglas helping a couple with their renovation.</w:t>
      </w:r>
      <w:r/>
    </w:p>
    <w:p>
      <w:pPr>
        <w:pStyle w:val="ListNumber"/>
        <w:spacing w:line="240" w:lineRule="auto"/>
        <w:ind w:left="720"/>
      </w:pPr>
      <w:r/>
      <w:hyperlink r:id="rId11">
        <w:r>
          <w:rPr>
            <w:color w:val="0000EE"/>
            <w:u w:val="single"/>
          </w:rPr>
          <w:t>https://www.instagram.com/missscardoug/reel/DH_eXrfv7Px/</w:t>
        </w:r>
      </w:hyperlink>
      <w:r>
        <w:t xml:space="preserve"> - This URL shows a transformation from the series and mentions 'Worst House on the Street' airing on Channel 4, highlighting Scarlette Douglas's involvement.</w:t>
      </w:r>
      <w:r/>
    </w:p>
    <w:p>
      <w:pPr>
        <w:pStyle w:val="ListNumber"/>
        <w:spacing w:line="240" w:lineRule="auto"/>
        <w:ind w:left="720"/>
      </w:pPr>
      <w:r/>
      <w:hyperlink r:id="rId12">
        <w:r>
          <w:rPr>
            <w:color w:val="0000EE"/>
            <w:u w:val="single"/>
          </w:rPr>
          <w:t>https://www.tvguide.co.uk/schedule/2f9a858d-f723-518e-ad7c-1e904e21ed9c/worst-house-on-the-street</w:t>
        </w:r>
      </w:hyperlink>
      <w:r>
        <w:t xml:space="preserve"> - This URL provides the television schedule for 'Worst House on the Street' on Channel 4 HD, including the air time and features of the show.</w:t>
      </w:r>
      <w:r/>
    </w:p>
    <w:p>
      <w:pPr>
        <w:pStyle w:val="ListNumber"/>
        <w:spacing w:line="240" w:lineRule="auto"/>
        <w:ind w:left="720"/>
      </w:pPr>
      <w:r/>
      <w:hyperlink r:id="rId13">
        <w:r>
          <w:rPr>
            <w:color w:val="0000EE"/>
            <w:u w:val="single"/>
          </w:rPr>
          <w:t>https://www.instagram.com/scarandstu/reel/CxVzSSFItoy/</w:t>
        </w:r>
      </w:hyperlink>
      <w:r>
        <w:t xml:space="preserve"> - This URL promotes 'Worst House on the Street' airing on Channel 4 and mentions the series having challenging property renovations, aligning with the show's theme.</w:t>
      </w:r>
      <w:r/>
    </w:p>
    <w:p>
      <w:pPr>
        <w:pStyle w:val="ListNumber"/>
        <w:spacing w:line="240" w:lineRule="auto"/>
        <w:ind w:left="720"/>
      </w:pPr>
      <w:r/>
      <w:hyperlink r:id="rId14">
        <w:r>
          <w:rPr>
            <w:color w:val="0000EE"/>
            <w:u w:val="single"/>
          </w:rPr>
          <w:t>https://www.imdb.com/es/news/ni65235783/</w:t>
        </w:r>
      </w:hyperlink>
      <w:r>
        <w:t xml:space="preserve"> - This URL in Spanish also confirms the airing of the latest episode on April 23, 2025, with details about Stuart and Scarlette's next challenge, supporting the information about the series.</w:t>
      </w:r>
      <w:r/>
    </w:p>
    <w:p>
      <w:pPr>
        <w:pStyle w:val="ListNumber"/>
        <w:spacing w:line="240" w:lineRule="auto"/>
        <w:ind w:left="720"/>
      </w:pPr>
      <w:r/>
      <w:hyperlink r:id="rId9">
        <w:r>
          <w:rPr>
            <w:color w:val="0000EE"/>
            <w:u w:val="single"/>
          </w:rPr>
          <w:t>https://www.noahwire.com</w:t>
        </w:r>
      </w:hyperlink>
      <w:r>
        <w:t xml:space="preserve"> - This URL is the source of the original article discussing the latest episode of 'Worst House on the Street', detailing the challenges faced by Carl and Lynn in their renovation project.</w:t>
      </w:r>
      <w:r/>
    </w:p>
    <w:p>
      <w:pPr>
        <w:pStyle w:val="ListNumber"/>
        <w:spacing w:line="240" w:lineRule="auto"/>
        <w:ind w:left="720"/>
      </w:pPr>
      <w:r/>
      <w:hyperlink r:id="rId15">
        <w:r>
          <w:rPr>
            <w:color w:val="0000EE"/>
            <w:u w:val="single"/>
          </w:rPr>
          <w:t>https://www.leicestermercury.co.uk/news/celebs-tv/channel-4s-worst-house-street-10128662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news/ni65235783/" TargetMode="External"/><Relationship Id="rId11" Type="http://schemas.openxmlformats.org/officeDocument/2006/relationships/hyperlink" Target="https://www.instagram.com/missscardoug/reel/DH_eXrfv7Px/" TargetMode="External"/><Relationship Id="rId12" Type="http://schemas.openxmlformats.org/officeDocument/2006/relationships/hyperlink" Target="https://www.tvguide.co.uk/schedule/2f9a858d-f723-518e-ad7c-1e904e21ed9c/worst-house-on-the-street" TargetMode="External"/><Relationship Id="rId13" Type="http://schemas.openxmlformats.org/officeDocument/2006/relationships/hyperlink" Target="https://www.instagram.com/scarandstu/reel/CxVzSSFItoy/" TargetMode="External"/><Relationship Id="rId14" Type="http://schemas.openxmlformats.org/officeDocument/2006/relationships/hyperlink" Target="https://www.imdb.com/es/news/ni65235783/" TargetMode="External"/><Relationship Id="rId15" Type="http://schemas.openxmlformats.org/officeDocument/2006/relationships/hyperlink" Target="https://www.leicestermercury.co.uk/news/celebs-tv/channel-4s-worst-house-street-101286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