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Four charming Welsh cottages and cabins offered for less than a London flat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collection of four charming cottages and cabins in the secluded Welsh hamlet of Brithdir, located just outside the village of Rhydlewis in Ceredigion, West Wales, have been brought to the market for a combined price of £975,000. This price is notably less than the average cost of a flat in central London, which stands at approximately £1.28 million.</w:t>
      </w:r>
      <w:r/>
    </w:p>
    <w:p>
      <w:r/>
      <w:r>
        <w:t>Nestled within lush green valleys near the coast, the properties are positioned around a picturesque lake and constitute about half of the homes within this small lakeside community. The hamlet offers an idyllic holiday setting and is surrounded by three acres of land featuring wildflower meadows, native woodland, ponds, and lakes.</w:t>
      </w:r>
      <w:r/>
    </w:p>
    <w:p>
      <w:r/>
      <w:r>
        <w:t>The main cottage, known as Felin Brithdir, has been restored with attention to traditional materials such as pink-toned limewash and features original timber boards and quarry tiles in its hallway. It includes a spacious kitchen diner with a modern open-plan layout and a Nordica wood-burning range. Upstairs, there are two bedrooms and a bathroom with a roll-top bath, vaulted ceiling, and exposed beams. A timber-clad sitting room offers floor-to-ceiling glazed doors opening onto a sheltered terrace with expansive views.</w:t>
      </w:r>
      <w:r/>
    </w:p>
    <w:p>
      <w:r/>
      <w:r>
        <w:t>Adjacent to the main cottage is a converted stone mill house boasting an open-plan kitchen, dining, and living area that opens onto decking and a private garden. The ground floor features two bedrooms with raw timber paneling and a shared bathroom.</w:t>
      </w:r>
      <w:r/>
    </w:p>
    <w:p>
      <w:r/>
      <w:r>
        <w:t>Another property, the smaller cottage named Ty'r Gof, retains many original features such as a cob and basket-worked hood over the fireplace and a flagstone kitchen floor beneath a mezzanine-level bedroom.</w:t>
      </w:r>
      <w:r/>
    </w:p>
    <w:p>
      <w:r/>
      <w:r>
        <w:t>Included in the sale is an insulated and powered lake house located on the pond’s edge. This property features an outdoor kitchen, wood burner, and a king-size mezzanine sleeping platform suitable for summer camping. In addition, a set of metal barns across the lake offers storage space.</w:t>
      </w:r>
      <w:r/>
    </w:p>
    <w:p>
      <w:r/>
      <w:r>
        <w:t>Access to the properties is via a private lane, enhancing the sense of privacy and seclusion. The estate's varied buildings and scenic setting have led estate agents Inigo to describe the opportunity as ideal for generating income through holiday lets or creating a multigenerational home. Inigo stated: “The current owners have restored a house, adjacent mill and neighbouring crog lofft (translated as 'hanging loft') cottage sensitively, balancing their rustic character with the requirements for contemporary living.”</w:t>
      </w:r>
      <w:r/>
    </w:p>
    <w:p>
      <w:r/>
      <w:r>
        <w:t>These properties combine historical charm with modern conveniences, situated in a tranquil rural environment close to the Welsh coastline, providing a distinctive blend of traditional living and natural beauty. The Daily Mail is reporting on the availability of these unique homes and their potential appeal to buyers seeking a picturesque retreat in West Wales.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https://www.rightmove.co.uk/properties/150741566</w:t>
        </w:r>
      </w:hyperlink>
      <w:r>
        <w:t xml:space="preserve"> - This listing details a 3-bedroom detached house in Brithdir, Llanfyllin, Powys, priced at £625,000, providing context on property values in Brithdir.</w:t>
      </w:r>
      <w:r/>
    </w:p>
    <w:p>
      <w:pPr>
        <w:pStyle w:val="ListNumber"/>
        <w:spacing w:line="240" w:lineRule="auto"/>
        <w:ind w:left="720"/>
      </w:pPr>
      <w:r/>
      <w:hyperlink r:id="rId9">
        <w:r>
          <w:rPr>
            <w:color w:val="0000EE"/>
            <w:u w:val="single"/>
          </w:rPr>
          <w:t>https://www.noahwire.com</w:t>
        </w:r>
      </w:hyperlink>
      <w:r>
        <w:t xml:space="preserve"> - Noah Wire Services is the source of the original article, offering insights into property listings and market trends in Brithdir, West Wales.</w:t>
      </w:r>
      <w:r/>
    </w:p>
    <w:p>
      <w:pPr>
        <w:pStyle w:val="ListNumber"/>
        <w:spacing w:line="240" w:lineRule="auto"/>
        <w:ind w:left="720"/>
      </w:pPr>
      <w:r/>
      <w:hyperlink r:id="rId11">
        <w:r>
          <w:rPr>
            <w:color w:val="0000EE"/>
            <w:u w:val="single"/>
          </w:rPr>
          <w:t>https://www.inigo.co.uk</w:t>
        </w:r>
      </w:hyperlink>
      <w:r>
        <w:t xml:space="preserve"> - Inigo is the estate agent mentioned in the article, known for listing unique properties in rural Wales, including those in Brithdir.</w:t>
      </w:r>
      <w:r/>
    </w:p>
    <w:p>
      <w:pPr>
        <w:pStyle w:val="ListNumber"/>
        <w:spacing w:line="240" w:lineRule="auto"/>
        <w:ind w:left="720"/>
      </w:pPr>
      <w:r/>
      <w:hyperlink r:id="rId10">
        <w:r>
          <w:rPr>
            <w:color w:val="0000EE"/>
            <w:u w:val="single"/>
          </w:rPr>
          <w:t>https://www.rightmove.co.uk/properties/150741566</w:t>
        </w:r>
      </w:hyperlink>
      <w:r>
        <w:t xml:space="preserve"> - This listing details a 3-bedroom detached house in Brithdir, Llanfyllin, Powys, priced at £625,000, providing context on property values in Brithdir.</w:t>
      </w:r>
      <w:r/>
    </w:p>
    <w:p>
      <w:pPr>
        <w:pStyle w:val="ListNumber"/>
        <w:spacing w:line="240" w:lineRule="auto"/>
        <w:ind w:left="720"/>
      </w:pPr>
      <w:r/>
      <w:hyperlink r:id="rId9">
        <w:r>
          <w:rPr>
            <w:color w:val="0000EE"/>
            <w:u w:val="single"/>
          </w:rPr>
          <w:t>https://www.noahwire.com</w:t>
        </w:r>
      </w:hyperlink>
      <w:r>
        <w:t xml:space="preserve"> - Noah Wire Services is the source of the original article, offering insights into property listings and market trends in Brithdir, West Wales.</w:t>
      </w:r>
      <w:r/>
    </w:p>
    <w:p>
      <w:pPr>
        <w:pStyle w:val="ListNumber"/>
        <w:spacing w:line="240" w:lineRule="auto"/>
        <w:ind w:left="720"/>
      </w:pPr>
      <w:r/>
      <w:hyperlink r:id="rId11">
        <w:r>
          <w:rPr>
            <w:color w:val="0000EE"/>
            <w:u w:val="single"/>
          </w:rPr>
          <w:t>https://www.inigo.co.uk</w:t>
        </w:r>
      </w:hyperlink>
      <w:r>
        <w:t xml:space="preserve"> - Inigo is the estate agent mentioned in the article, known for listing unique properties in rural Wales, including those in Brithdir.</w:t>
      </w:r>
      <w:r/>
    </w:p>
    <w:p>
      <w:pPr>
        <w:pStyle w:val="ListNumber"/>
        <w:spacing w:line="240" w:lineRule="auto"/>
        <w:ind w:left="720"/>
      </w:pPr>
      <w:r/>
      <w:hyperlink r:id="rId12">
        <w:r>
          <w:rPr>
            <w:color w:val="0000EE"/>
            <w:u w:val="single"/>
          </w:rPr>
          <w:t>https://www.dailymail.co.uk/news/article-14664155/hamlet-cottages-cabins-homes-sale.html?ns_mchannel=rss&amp;ns_campaign=1490&amp;ito=1490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ightmove.co.uk/properties/150741566" TargetMode="External"/><Relationship Id="rId11" Type="http://schemas.openxmlformats.org/officeDocument/2006/relationships/hyperlink" Target="https://www.inigo.co.uk" TargetMode="External"/><Relationship Id="rId12" Type="http://schemas.openxmlformats.org/officeDocument/2006/relationships/hyperlink" Target="https://www.dailymail.co.uk/news/article-14664155/hamlet-cottages-cabins-homes-sal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