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Heacham beach hut market collapses amid rising costs and pollution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Beach hut owners in Heacham, a coastal village in West Norfolk, are facing significant challenges, as escalating costs and environmental issues have rendered these once-desirable properties nearly unsellable. Over the past three years, annual ground rent charges imposed by the West Norfolk Council have increased by £200, now reaching £730, prompting many owners to reconsider their investments. Complaints have arisen over what owners describe as "greedy" council policies, contributing to a growing community crisis.</w:t>
      </w:r>
      <w:r/>
    </w:p>
    <w:p>
      <w:r/>
      <w:r>
        <w:t>The situation has been aggravated by a transfer fee of £2,000 that potential buyers must pay, making it financially burdensome for current owners who wish to sell. The ongoing pollution issues affecting Heacham beach, which has been rated as having 'poor' water quality by the Environment Agency, further diminish the appeal of these beach huts. Residents have been advised against swimming in the coastal waters, with signs dotting the beach warning of high bacteria levels that pose health risks.</w:t>
      </w:r>
      <w:r/>
    </w:p>
    <w:p>
      <w:r/>
      <w:r>
        <w:t>Gary Hall, a long-time beach hut visitor since the 1980s, lamented the loss of community spirit, saying, "It has taken away the community there and the companionship built up over the years." Pam Slote, a retiree from Wisbech, shared her frustration, stating, "We feel incandescent and very cross." As some owners return their huts to the council due to these financial pressures, vacant plots are becoming a visible sign of dwindling interest.</w:t>
      </w:r>
      <w:r/>
    </w:p>
    <w:p>
      <w:r/>
      <w:r>
        <w:t>Despite the bleak outlook in Heacham, the market for beach huts is not uniformly dire across the region. Comparable beach huts in areas such as Wells have sold for as much as £100,000, and those in nearby Hunstanton command rents of around £837 per year. However, Heacham owners argue that even these lower prices do not offer sufficient value, with limited access due to flooding risks and the inability to enjoy swimming.</w:t>
      </w:r>
      <w:r/>
    </w:p>
    <w:p>
      <w:r/>
      <w:r>
        <w:t>The ongoing water quality concerns have particularly heightened tensions, as Heacham is one of about 40 beaches in England facing similar ratings, a condition that has persisted since 2021. The Environment Agency attributes the pollution to sea birds feeding on the mudflats, although the exact cause remains a subject of debate. The beach has been informally dubbed "Norfolk's most noxious beach" as local council members have acknowledged the disparity between amenities at other nearby beaches and those in Heacham.</w:t>
      </w:r>
      <w:r/>
    </w:p>
    <w:p>
      <w:r/>
      <w:r>
        <w:t xml:space="preserve">Responding to these grievances, a spokeswoman for West Norfolk Council noted the council's awareness of the challenges faced by hut owners. She acknowledged that while the terms of leases had been agreed upon, the changing market conditions necessitated a reevaluation during the upcoming renewal discussions set for early next year. </w:t>
      </w:r>
      <w:r/>
    </w:p>
    <w:p>
      <w:r/>
      <w:r>
        <w:t>Meanwhile, residents await the outcome of impending tests from the Environment Agency regarding water quality, with hopes that improvements will be made before the summer season. The fate of Heacham's beach huts hangs in the balance, resting on the resolution of both rising costs and environmental safety concerns that affect this small but vibrant community.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https://www.lynnnews.co.uk/news/top-of-the-plops-beach-s-reputation-sinks-to-new-low-with-9364365/</w:t>
        </w:r>
      </w:hyperlink>
      <w:r>
        <w:t xml:space="preserve"> - This article discusses Heacham Beach's declining reputation due to pollution, including its recent 'Brown Flag Award' for poor water quality.</w:t>
      </w:r>
      <w:r/>
    </w:p>
    <w:p>
      <w:pPr>
        <w:pStyle w:val="ListBullet"/>
        <w:spacing w:line="240" w:lineRule="auto"/>
        <w:ind w:left="720"/>
      </w:pPr>
      <w:r/>
      <w:hyperlink r:id="rId11">
        <w:r>
          <w:rPr>
            <w:color w:val="0000EE"/>
            <w:u w:val="single"/>
          </w:rPr>
          <w:t>https://www.lynnnews.co.uk/news/what-is-behind-the-ongoing-pollution-problems-at-beach-9322609/</w:t>
        </w:r>
      </w:hyperlink>
      <w:r>
        <w:t xml:space="preserve"> - This piece explores the ongoing pollution issues at Heacham Beach, highlighting the roles of various factors such as sewage treatment works and seabirds.</w:t>
      </w:r>
      <w:r/>
    </w:p>
    <w:p>
      <w:pPr>
        <w:pStyle w:val="ListBullet"/>
        <w:spacing w:line="240" w:lineRule="auto"/>
        <w:ind w:left="720"/>
      </w:pPr>
      <w:r/>
      <w:hyperlink r:id="rId12">
        <w:r>
          <w:rPr>
            <w:color w:val="0000EE"/>
            <w:u w:val="single"/>
          </w:rPr>
          <w:t>https://www.lynnnews.co.uk/news/poor-bathing-water-quality-at-heacham-beach-should-prompt-action-councillor-says-9270382/</w:t>
        </w:r>
      </w:hyperlink>
      <w:r>
        <w:t xml:space="preserve"> - This article reports on concerns raised by a councillor regarding the poor bathing water quality at Heacham Beach and the need for action.</w:t>
      </w:r>
      <w:r/>
    </w:p>
    <w:p>
      <w:pPr>
        <w:pStyle w:val="ListBullet"/>
        <w:spacing w:line="240" w:lineRule="auto"/>
        <w:ind w:left="720"/>
      </w:pPr>
      <w:r/>
      <w:hyperlink r:id="rId13">
        <w:r>
          <w:rPr>
            <w:color w:val="0000EE"/>
            <w:u w:val="single"/>
          </w:rPr>
          <w:t>https://www.lynnnews.co.uk/news/heacham-beach-is-named-as-dirty-9202216/</w:t>
        </w:r>
      </w:hyperlink>
      <w:r>
        <w:t xml:space="preserve"> - This report highlights Heacham Beach being classified as one of the dirtiest in England, based on bacterial contamination levels.</w:t>
      </w:r>
      <w:r/>
    </w:p>
    <w:p>
      <w:pPr>
        <w:pStyle w:val="ListBullet"/>
        <w:spacing w:line="240" w:lineRule="auto"/>
        <w:ind w:left="720"/>
      </w:pPr>
      <w:r/>
      <w:hyperlink r:id="rId14">
        <w:r>
          <w:rPr>
            <w:color w:val="0000EE"/>
            <w:u w:val="single"/>
          </w:rPr>
          <w:t>https://www.lynnnews.co.uk/news/heacham-new-no-swim-warning-for-beach-over-pollution-23522832/</w:t>
        </w:r>
      </w:hyperlink>
      <w:r>
        <w:t xml:space="preserve"> - This article informs readers about the new 'no swim' warning issued for Heacham Beach due to pollution concerns.</w:t>
      </w:r>
      <w:r/>
    </w:p>
    <w:p>
      <w:pPr>
        <w:pStyle w:val="ListBullet"/>
        <w:spacing w:line="240" w:lineRule="auto"/>
        <w:ind w:left="720"/>
      </w:pPr>
      <w:r/>
      <w:hyperlink r:id="rId15">
        <w:r>
          <w:rPr>
            <w:color w:val="0000EE"/>
            <w:u w:val="single"/>
          </w:rPr>
          <w:t>https://www.edp24.co.uk/news/23337502.heacham-dna-tests-reveal-sources-of-beach-pollution/</w:t>
        </w:r>
      </w:hyperlink>
      <w:r>
        <w:t xml:space="preserve"> - This piece details DNA tests revealing the sources of pollution at Heacham Beach, including contributions from seabirds, hooved animals, dogs, and humans.</w:t>
      </w:r>
      <w:r/>
    </w:p>
    <w:p>
      <w:pPr>
        <w:pStyle w:val="ListBullet"/>
        <w:spacing w:line="240" w:lineRule="auto"/>
        <w:ind w:left="720"/>
      </w:pPr>
      <w:r/>
      <w:hyperlink r:id="rId16">
        <w:r>
          <w:rPr>
            <w:color w:val="0000EE"/>
            <w:u w:val="single"/>
          </w:rPr>
          <w:t>https://www.edp24.co.uk/news/25120056.heacham-beach-hut-owners-angry-huge-rents-cant-sell/?ref=rss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ynnnews.co.uk/news/top-of-the-plops-beach-s-reputation-sinks-to-new-low-with-9364365/" TargetMode="External"/><Relationship Id="rId11" Type="http://schemas.openxmlformats.org/officeDocument/2006/relationships/hyperlink" Target="https://www.lynnnews.co.uk/news/what-is-behind-the-ongoing-pollution-problems-at-beach-9322609/" TargetMode="External"/><Relationship Id="rId12" Type="http://schemas.openxmlformats.org/officeDocument/2006/relationships/hyperlink" Target="https://www.lynnnews.co.uk/news/poor-bathing-water-quality-at-heacham-beach-should-prompt-action-councillor-says-9270382/" TargetMode="External"/><Relationship Id="rId13" Type="http://schemas.openxmlformats.org/officeDocument/2006/relationships/hyperlink" Target="https://www.lynnnews.co.uk/news/heacham-beach-is-named-as-dirty-9202216/" TargetMode="External"/><Relationship Id="rId14" Type="http://schemas.openxmlformats.org/officeDocument/2006/relationships/hyperlink" Target="https://www.lynnnews.co.uk/news/heacham-new-no-swim-warning-for-beach-over-pollution-23522832/" TargetMode="External"/><Relationship Id="rId15" Type="http://schemas.openxmlformats.org/officeDocument/2006/relationships/hyperlink" Target="https://www.edp24.co.uk/news/23337502.heacham-dna-tests-reveal-sources-of-beach-pollution/" TargetMode="External"/><Relationship Id="rId16" Type="http://schemas.openxmlformats.org/officeDocument/2006/relationships/hyperlink" Target="https://www.edp24.co.uk/news/25120056.heacham-beach-hut-owners-angry-huge-rents-cant-sell/?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