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Substantial six-bedroom Wallington home offers value for money on the London outskirts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buyers seeking substantial living space for around £1 million in the London area, Heading into the outer suburbs offers notable value. A prime example is a six-bedroom detached house in Wallington, located on the Surrey borders, which is currently available with a guide price between £1 million and £1.1 million through Fine &amp; Country, Cheam. This property stands out as an offering that delivers ample space without the central London price premium.</w:t>
      </w:r>
      <w:r/>
    </w:p>
    <w:p>
      <w:r/>
      <w:r>
        <w:t>The house provides flexible accommodation spread over multiple rooms, including two reception areas, a large utility room, and a downstairs WC. Having been cherished by the same family for over twenty-five years, it offers versatility suitable for a range of living arrangements such as multi-generational households or potentially generating rental income through parts of the property. The setting in Wallington, a well-regarded suburb within Surrey, combines the benefit of quieter outskirts living with reasonable access to London.</w:t>
      </w:r>
      <w:r/>
    </w:p>
    <w:p>
      <w:r/>
      <w:r>
        <w:t>Industry listings from platforms such as Zoopla and Rightmove reinforce the details of this property, highlighting its consistent market positioning and the long-term family ownership that speaks to its desirability and solidity as a home. This is particularly appealing amid the London housing market where prices often escalate steeply for less space and fewer bedrooms closer to the city core.</w:t>
      </w:r>
      <w:r/>
    </w:p>
    <w:p>
      <w:r/>
      <w:r>
        <w:t>In comparison, other Surrey detached homes can offer even larger spaces but typically at higher price points. For instance, a six-bedroom detached house in nearby Purley boasts over 3,600 square feet of refurbished living space on approximately three-quarters of an acre of landscaped grounds, with multiple bathrooms and modern open-plan areas. Such properties provide different lifestyle appeals, especially for those prioritising extensive gardens or luxury finishes, but come with a corresponding premium.</w:t>
      </w:r>
      <w:r/>
    </w:p>
    <w:p>
      <w:r/>
      <w:r>
        <w:t>Overall, the Wallington six-bedroom home represents an intersection of size, family-friendly accommodation, and value for money on the edges of London, making it a noteworthy consideration for buyers looking to optimise their £1 million budget.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https://www.standard.co.uk/homesandproperty/buying-mortgages/what-ps1-million-buys-you-throughout-london-from-a-flat-in-to-a-maida-vale-mews-b1244707.html</w:t>
        </w:r>
      </w:hyperlink>
      <w:r>
        <w:t xml:space="preserve"> - Please view link - unable to able to access data</w:t>
      </w:r>
      <w:r/>
    </w:p>
    <w:p>
      <w:pPr>
        <w:pStyle w:val="ListNumber"/>
        <w:spacing w:line="240" w:lineRule="auto"/>
        <w:ind w:left="720"/>
      </w:pPr>
      <w:r/>
      <w:hyperlink r:id="rId11">
        <w:r>
          <w:rPr>
            <w:color w:val="0000EE"/>
            <w:u w:val="single"/>
          </w:rPr>
          <w:t>https://www.fineandcountry.co.uk/cheam-and-epsom-estate-agents/property-sale/6-bedroom-detached-house-for-sale-in-sm6-surrey-wallington-buckingham-way/4168974</w:t>
        </w:r>
      </w:hyperlink>
      <w:r>
        <w:t xml:space="preserve"> - This property is a six-bedroom detached family home located in Wallington, Surrey, with a guide price of £1,000,000 to £1,100,000. The house offers flexible accommodation, including two separate reception rooms, a large utility room, and a downstairs WC. It has been cherished by the same family for over twenty-five years and provides versatile living options, suitable for multi-generational living or generating rental income. The property is listed by Fine &amp; Country, Cheam.</w:t>
      </w:r>
      <w:r/>
    </w:p>
    <w:p>
      <w:pPr>
        <w:pStyle w:val="ListNumber"/>
        <w:spacing w:line="240" w:lineRule="auto"/>
        <w:ind w:left="720"/>
      </w:pPr>
      <w:r/>
      <w:hyperlink r:id="rId12">
        <w:r>
          <w:rPr>
            <w:color w:val="0000EE"/>
            <w:u w:val="single"/>
          </w:rPr>
          <w:t>https://www.zoopla.co.uk/for-sale/details/70264508/</w:t>
        </w:r>
      </w:hyperlink>
      <w:r>
        <w:t xml:space="preserve"> - This six-bedroom detached house in Wallington, Surrey, is listed with a guide price of £1,000,000. The property features two bathrooms, two reception rooms, and a large utility room. It offers flexible accommodation and has been cherished by the same family for over twenty-five years. The house is listed by Fine &amp; Country, Cheam, and is located in a desirable area on the Surrey borders.</w:t>
      </w:r>
      <w:r/>
    </w:p>
    <w:p>
      <w:pPr>
        <w:pStyle w:val="ListNumber"/>
        <w:spacing w:line="240" w:lineRule="auto"/>
        <w:ind w:left="720"/>
      </w:pPr>
      <w:r/>
      <w:hyperlink r:id="rId10">
        <w:r>
          <w:rPr>
            <w:color w:val="0000EE"/>
            <w:u w:val="single"/>
          </w:rPr>
          <w:t>https://www.rightmove.co.uk/property-for-sale/Wallington/shared-ownership.html</w:t>
        </w:r>
      </w:hyperlink>
      <w:r>
        <w:t xml:space="preserve"> - Rightmove lists various properties for sale in Wallington, including a six-bedroom detached house on Buckingham Way with a guide price of £1,000,000 to £1,100,000. The property offers flexible accommodation and has been cherished by the same family for over twenty-five years. It is listed by Fine &amp; Country, Cheam, and is located in a desirable area on the Surrey borders.</w:t>
      </w:r>
      <w:r/>
    </w:p>
    <w:p>
      <w:pPr>
        <w:pStyle w:val="ListNumber"/>
        <w:spacing w:line="240" w:lineRule="auto"/>
        <w:ind w:left="720"/>
      </w:pPr>
      <w:r/>
      <w:hyperlink r:id="rId13">
        <w:r>
          <w:rPr>
            <w:color w:val="0000EE"/>
            <w:u w:val="single"/>
          </w:rPr>
          <w:t>https://www.zoopla.co.uk/for-sale/houses/6-bedrooms/london/wallington/</w:t>
        </w:r>
      </w:hyperlink>
      <w:r>
        <w:t xml:space="preserve"> - Zoopla lists a six-bedroom detached house in Wallington, Surrey, with a guide price of £1,000,000. The property offers flexible accommodation and has been cherished by the same family for over twenty-five years. It is listed by Fine &amp; Country, Cheam, and is located in a desirable area on the Surrey borders.</w:t>
      </w:r>
      <w:r/>
    </w:p>
    <w:p>
      <w:pPr>
        <w:pStyle w:val="ListNumber"/>
        <w:spacing w:line="240" w:lineRule="auto"/>
        <w:ind w:left="720"/>
      </w:pPr>
      <w:r/>
      <w:hyperlink r:id="rId15">
        <w:r>
          <w:rPr>
            <w:color w:val="0000EE"/>
            <w:u w:val="single"/>
          </w:rPr>
          <w:t>https://www.fineandcountry.co.uk/woldingham-oxted-and-purley-estate-agents/property-sale/6-bedroom-detached-house-for-sale-in-surrey-purley/4288337</w:t>
        </w:r>
      </w:hyperlink>
      <w:r>
        <w:t xml:space="preserve"> - This six-bedroom detached house in Purley, Surrey, has been completely refurbished throughout, offering over 3,600 sq. ft. of beautifully finished living space set within approximately 0.75 acres of landscaped, secluded grounds. The property features an impressive open-plan kitchen/dining/family room, a vast split-level lounge, and flexible bedroom layout with six bedrooms and four bathrooms. It is listed by Fine &amp; Country, Woldingham, Oxted, and Purley.</w:t>
      </w:r>
      <w:r/>
    </w:p>
    <w:p>
      <w:pPr>
        <w:pStyle w:val="ListNumber"/>
        <w:spacing w:line="240" w:lineRule="auto"/>
        <w:ind w:left="720"/>
      </w:pPr>
      <w:r/>
      <w:hyperlink r:id="rId14">
        <w:r>
          <w:rPr>
            <w:color w:val="0000EE"/>
            <w:u w:val="single"/>
          </w:rPr>
          <w:t>https://www.zoopla.co.uk/for-sale/details/64627114/</w:t>
        </w:r>
      </w:hyperlink>
      <w:r>
        <w:t xml:space="preserve"> - This six-bedroom detached house in Wallington, Surrey, is listed with a guide price of £1,100,000. The property offers flexible accommodation and has been cherished by the same family for over twenty-five years. It is listed by Fine &amp; Country, Cheam, and is located in a desirable area on the Surrey borders.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buying-mortgages/what-ps1-million-buys-you-throughout-london-from-a-flat-in-to-a-maida-vale-mews-b1244707.html" TargetMode="External"/><Relationship Id="rId10" Type="http://schemas.openxmlformats.org/officeDocument/2006/relationships/hyperlink" Target="https://www.rightmove.co.uk/property-for-sale/Wallington/shared-ownership.html" TargetMode="External"/><Relationship Id="rId11" Type="http://schemas.openxmlformats.org/officeDocument/2006/relationships/hyperlink" Target="https://www.fineandcountry.co.uk/cheam-and-epsom-estate-agents/property-sale/6-bedroom-detached-house-for-sale-in-sm6-surrey-wallington-buckingham-way/4168974" TargetMode="External"/><Relationship Id="rId12" Type="http://schemas.openxmlformats.org/officeDocument/2006/relationships/hyperlink" Target="https://www.zoopla.co.uk/for-sale/details/70264508/" TargetMode="External"/><Relationship Id="rId13" Type="http://schemas.openxmlformats.org/officeDocument/2006/relationships/hyperlink" Target="https://www.zoopla.co.uk/for-sale/houses/6-bedrooms/london/wallington/" TargetMode="External"/><Relationship Id="rId14" Type="http://schemas.openxmlformats.org/officeDocument/2006/relationships/hyperlink" Target="https://www.zoopla.co.uk/for-sale/details/64627114/" TargetMode="External"/><Relationship Id="rId15" Type="http://schemas.openxmlformats.org/officeDocument/2006/relationships/hyperlink" Target="https://www.fineandcountry.co.uk/woldingham-oxted-and-purley-estate-agents/property-sale/6-bedroom-detached-house-for-sale-in-surrey-purley/428833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