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Second Global AI Summit in Seoul: Key Agreements and International Cooperation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Global AI Summit in Seoul Produces Significant Agreements</w:t>
      </w:r>
    </w:p>
    <w:p>
      <w:r>
        <w:t>The second Global AI Summit was held at the Korea Institute of Science and Technology in Seoul, South Korea, with ministers and industry leaders convening to discuss the future of AI regulation. The summit lasted less than 24 hours and concluded with six key agreements.</w:t>
      </w:r>
    </w:p>
    <w:p>
      <w:r>
        <w:t>Key agreements announced include:</w:t>
      </w:r>
    </w:p>
    <w:p>
      <w:r>
        <w:rPr>
          <w:b/>
        </w:rPr>
        <w:t>Frontier AI Safety Commitments</w:t>
      </w:r>
      <w:r>
        <w:t>: Sixteen companies signed these voluntary safety standards, initially introduced at the Bletchley Park summit. UK Prime Minister Rishi Sunak highlighted the importance of these commitments for transparency and accountability in AI development.</w:t>
      </w:r>
    </w:p>
    <w:p>
      <w:r>
        <w:rPr>
          <w:b/>
        </w:rPr>
        <w:t>Seoul Statement of Intent toward International Cooperation on AI Safety Science</w:t>
      </w:r>
      <w:r>
        <w:t>: Countries agree to share information on AI models, their limitations, and risks. The UK Technology Secretary, Michelle Donelan, emphasized the importance of continued effort in addressing AI risks and opportunities.</w:t>
      </w:r>
    </w:p>
    <w:p>
      <w:r>
        <w:rPr>
          <w:b/>
        </w:rPr>
        <w:t>Seoul Ministerial Statement</w:t>
      </w:r>
      <w:r>
        <w:t>: Twenty-seven nations, including the UK, South Korea, and the US, signed a statement to develop shared risk thresholds for AI development, focusing on severe risks like misuse in the production of chemical or biological weapons.</w:t>
      </w:r>
    </w:p>
    <w:p>
      <w:r>
        <w:rPr>
          <w:b/>
        </w:rPr>
        <w:t>Seoul Declaration for Safe, Innovative, and Inclusive AI</w:t>
      </w:r>
      <w:r>
        <w:t>: Eleven countries and the EU outlined their common goals for AI development.</w:t>
      </w:r>
    </w:p>
    <w:p>
      <w:r>
        <w:rPr>
          <w:b/>
        </w:rPr>
        <w:t>Seoul AI Business Pledge</w:t>
      </w:r>
      <w:r>
        <w:t>: Fourteen companies committed to responsible AI development and benefit sharing.</w:t>
      </w:r>
    </w:p>
    <w:p>
      <w:r>
        <w:t>Overall, the summit facilitated international cooperation on AI safety and regulation, providing a platform for governments and businesses to align on goals.</w:t>
      </w:r>
    </w:p>
    <w:p>
      <w:pPr>
        <w:pStyle w:val="Heading3"/>
      </w:pPr>
      <w:r>
        <w:t>North Korea's Spy Satellite Launch Fails</w:t>
      </w:r>
    </w:p>
    <w:p>
      <w:r>
        <w:t>North Korea's attempt to launch its second spy satellite ended in failure when the satellite exploded mid-air. The launch occurred shortly after North Korea's announcement to attempt a launch by June 4th, leading to warnings from the US, South Korea, and Japan about potential violations of UN Security Council resolutions due to the technology's overlap with ballistic missile development.</w:t>
      </w:r>
    </w:p>
    <w:p>
      <w:r>
        <w:t>The explosion was captured on video by South Korean military observation devices, and analysis is ongoing. North Korea’s leader, Kim Jong-un, plans to launch three spy satellites in 2024, with the recent attempt being part of this initiative. The failure comes after North Korea successfully launched its first reconnaissance satellite in November of the previous year.</w:t>
      </w:r>
    </w:p>
    <w:p>
      <w:r>
        <w:t>The recent launch was reportedly influenced by Kim's visit to Russia, where cooperation in space technology was discussed with President Vladimir Putin. Amid these developments, South Korea, China, and Japan reiterated their goal of denuclearizing the Korean peninsula. North Korea's foreign ministry criticized this summit as a "declaration of war" against the DPRK.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