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AI project aims to transform air traffic control with trust-enhancing teamwork tools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European DIALOG project is exploring a deceptively simple idea: that artificial intelligence in air traffic control should behave less like a replacement and more like a dependable colleague. Coordinated by SINTEF and backed by EU research funding through the SESAR 3 Joint Undertaking, the initiative is building a "Teamwork Assistant" intended to support controllers rather than take decisions away from them. According to the project partners, the system is being designed to infer intent, track workload and respond to the controller’s needs in real time.</w:t>
      </w:r>
      <w:r/>
    </w:p>
    <w:p>
      <w:r/>
      <w:r>
        <w:t>That ambition matters because aviation is one of the most demanding environments in which to introduce automation. As traffic grows and pressure rises to cut emissions, AI tools are being looked at for route optimisation, lower fuel burn and better use of airspace. But the DIALOG team argues that safety-critical operations depend on trust, transparency and human authority. The project’s central premise is that controllers must understand what the digital assistant is doing, be able to override it instantly and remain accountable for the final call.</w:t>
      </w:r>
      <w:r/>
    </w:p>
    <w:p>
      <w:r/>
      <w:r>
        <w:t>The technical work is built around speech recognition, analysis of pilot-controller exchanges and machine-learning methods that assess attention and workload from voice, physiological signals and behavioural cues, according to SINTEF and the SESAR project pages. In practical terms, the assistant is meant to adapt to the controller’s state, the traffic picture and the wider operational context, rather than forcing staff to adapt to the machine’s logic. The aim is to preserve situational awareness while easing repetitive tasks that can drain focus over long shifts.</w:t>
      </w:r>
      <w:r/>
    </w:p>
    <w:p>
      <w:r/>
      <w:r>
        <w:t>In March 2026, the project reached an important validation stage when Deep Blue led simulation exercises with licensed air traffic controllers in realistic test conditions. The early feedback, as described by the project, was positive: controllers said the assistant helped them stay oriented and reduce fatigue during routine work, while leaving them freer to concentrate on higher-risk decisions. The broader goal is not automation for its own sake, but a model of human-AI teaming that can support safer, more efficient airspace management and, in turn, contribute to lower-emissions flying.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https://www.innovationnewsnetwork.com/safe-skies-and-smart-systems-the-dialog-vision-for-human-ai-teaming/69123/?utm_source=rss&amp;utm_medium=rss&amp;utm_campaign=safe-skies-and-smart-systems-the-dialog-vision-for-human-ai-teaming</w:t>
        </w:r>
      </w:hyperlink>
      <w:r>
        <w:t xml:space="preserve"> - Please view link - unable to able to access data</w:t>
      </w:r>
      <w:r/>
    </w:p>
    <w:p>
      <w:pPr>
        <w:pStyle w:val="ListNumber"/>
        <w:spacing w:line="240" w:lineRule="auto"/>
        <w:ind w:left="720"/>
      </w:pPr>
      <w:r/>
      <w:hyperlink r:id="rId10">
        <w:r>
          <w:rPr>
            <w:color w:val="0000EE"/>
            <w:u w:val="single"/>
          </w:rPr>
          <w:t>https://www.sintef.no/en/projects/2024/dialog-deciphering-intents-of-air-traffic-controllers-workload-assessment-and-gaze-analysis-to-enable-their-efficient-and-trustworthy-collaboration-with-ai/</w:t>
        </w:r>
      </w:hyperlink>
      <w:r>
        <w:t xml:space="preserve"> - The DIALOG project, coordinated by SINTEF, aims to enhance collaboration between air traffic controllers (ATCOs) and artificial intelligence (AI) systems in air traffic management. By developing a digital assistant called Teamwork Assistant, the project seeks to infer ATCOs' intent and goals through speech recognition and understanding of pilot-controller exchanges. Additionally, it employs machine learning methods to assess ATCOs' workload and attention in real-time, based on voice, physiological markers, and behavioural data. The actions of the digital assistant are determined by the ATCOs' current state, attention allocation, traffic situation, and general context. The project will develop prototypes and conduct validation exercises in close collaboration with end-users to assess the performance and usability of the proposed solutions.</w:t>
      </w:r>
      <w:r/>
    </w:p>
    <w:p>
      <w:pPr>
        <w:pStyle w:val="ListNumber"/>
        <w:spacing w:line="240" w:lineRule="auto"/>
        <w:ind w:left="720"/>
      </w:pPr>
      <w:r/>
      <w:hyperlink r:id="rId11">
        <w:r>
          <w:rPr>
            <w:color w:val="0000EE"/>
            <w:u w:val="single"/>
          </w:rPr>
          <w:t>https://sesar.eu/projects/DIALOG</w:t>
        </w:r>
      </w:hyperlink>
      <w:r>
        <w:t xml:space="preserve"> - The DIALOG project aims to improve collaboration between air traffic controllers (ATCOs) and artificial intelligence (AI) systems in air traffic management. It addresses the ambitious goal of enabling AI members of human-AI teams to anticipate when and what kind of assistance their human teammates need and to respond accordingly. DIALOG will develop an AI-based digital assistant called Teamwork Assistant that uses speech recognition and understanding of pilot-controller exchanges to infer ATCOs' intent and goals. It also utilizes machine learning-based methods to assess ATCOs' workload and attention in real-time based on voice, physiology, and behavioural data. The actions of the digital assistant are determined based on the ATCOs' current state, attention allocation, traffic situation, and general context. The project will develop prototypes and conduct validation exercises in close collaboration with end-users to assess the performance and usability of the proposed solutions.</w:t>
      </w:r>
      <w:r/>
    </w:p>
    <w:p>
      <w:pPr>
        <w:pStyle w:val="ListNumber"/>
        <w:spacing w:line="240" w:lineRule="auto"/>
        <w:ind w:left="720"/>
      </w:pPr>
      <w:r/>
      <w:hyperlink r:id="rId12">
        <w:r>
          <w:rPr>
            <w:color w:val="0000EE"/>
            <w:u w:val="single"/>
          </w:rPr>
          <w:t>https://cordis.europa.eu/project/id/101166886</w:t>
        </w:r>
      </w:hyperlink>
      <w:r>
        <w:t xml:space="preserve"> - The DIALOG project aims to improve collaboration between air traffic controllers (ATCOs) and artificial intelligence (AI) systems in air traffic management. It addresses the ambitious goal of enabling AI members of human-AI teams to anticipate when and what kind of assistance their human teammates need and to respond accordingly. DIALOG will develop an AI-based digital assistant called Teamwork Assistant that uses speech recognition and understanding of pilot-controller exchanges to infer ATCOs' intent and goals. It also utilizes machine learning-based methods to assess ATCOs' workload and attention in real-time based on voice, physiology, and behavioural data. The actions of the digital assistant are determined based on the ATCOs' current state, attention allocation, traffic situation, and general context. The project will develop prototypes and conduct validation exercises in close collaboration with end-users to assess the performance and usability of the proposed solutions.</w:t>
      </w:r>
      <w:r/>
    </w:p>
    <w:p>
      <w:pPr>
        <w:pStyle w:val="ListNumber"/>
        <w:spacing w:line="240" w:lineRule="auto"/>
        <w:ind w:left="720"/>
      </w:pPr>
      <w:r/>
      <w:hyperlink r:id="rId14">
        <w:r>
          <w:rPr>
            <w:color w:val="0000EE"/>
            <w:u w:val="single"/>
          </w:rPr>
          <w:t>https://www.dialogo.chat/</w:t>
        </w:r>
      </w:hyperlink>
      <w:r>
        <w:t xml:space="preserve"> - Dialogo is an autonomous AI workforce designed to handle routine support tasks across platforms like Intercom and Zendesk. It employs human-level reasoning to resolve tier-1 support tickets, escalating complex issues only after gathering all necessary technical context. With over 850 integrations, Dialogo works seamlessly with existing tools such as Slack, HubSpot, Gmail, Linear, and Notion. Its outcome-based pricing model charges for completed workflows rather than user seats, aiming to save time in sales operations and autonomously resolve a significant percentage of support tickets.</w:t>
      </w:r>
      <w:r/>
    </w:p>
    <w:p>
      <w:pPr>
        <w:pStyle w:val="ListNumber"/>
        <w:spacing w:line="240" w:lineRule="auto"/>
        <w:ind w:left="720"/>
      </w:pPr>
      <w:r/>
      <w:hyperlink r:id="rId15">
        <w:r>
          <w:rPr>
            <w:color w:val="0000EE"/>
            <w:u w:val="single"/>
          </w:rPr>
          <w:t>https://arxiv.org/abs/2511.18718</w:t>
        </w:r>
      </w:hyperlink>
      <w:r>
        <w:t xml:space="preserve"> - AIRHILT (Aviation Integrated Reasoning, Human-in-the-Loop Testbed) is a modular and lightweight simulation environment designed to evaluate multimodal pilot and air traffic control (ATC) assistance systems for aviation conflict detection. Built on the open-source Godot engine, AIRHILT synchronizes pilot and ATC radio communications, visual scene understanding from camera streams, and ADS-B surveillance data within a unified, scalable platform. The environment supports pilot- and controller-in-the-loop interactions, providing a comprehensive scenario suite covering both terminal area and en route operational conflicts, including communication errors and procedural mistakes. AIRHILT offers standardized JSON-based interfaces that enable researchers to easily integrate, swap, and evaluate automatic speech recognition (ASR), visual detection, decision-making, and text-to-speech (TTS) models. The AIRHILT environment and scenario suite are openly available, supporting reproducible research on multimodal situational awareness and conflict detection in aviation.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novationnewsnetwork.com/safe-skies-and-smart-systems-the-dialog-vision-for-human-ai-teaming/69123/?utm_source=rss&amp;utm_medium=rss&amp;utm_campaign=safe-skies-and-smart-systems-the-dialog-vision-for-human-ai-teaming" TargetMode="External"/><Relationship Id="rId10" Type="http://schemas.openxmlformats.org/officeDocument/2006/relationships/hyperlink" Target="https://www.sintef.no/en/projects/2024/dialog-deciphering-intents-of-air-traffic-controllers-workload-assessment-and-gaze-analysis-to-enable-their-efficient-and-trustworthy-collaboration-with-ai/" TargetMode="External"/><Relationship Id="rId11" Type="http://schemas.openxmlformats.org/officeDocument/2006/relationships/hyperlink" Target="https://sesar.eu/projects/DIALOG" TargetMode="External"/><Relationship Id="rId12" Type="http://schemas.openxmlformats.org/officeDocument/2006/relationships/hyperlink" Target="https://cordis.europa.eu/project/id/101166886" TargetMode="External"/><Relationship Id="rId13" Type="http://schemas.openxmlformats.org/officeDocument/2006/relationships/hyperlink" Target="https://www.noahwire.com" TargetMode="External"/><Relationship Id="rId14" Type="http://schemas.openxmlformats.org/officeDocument/2006/relationships/hyperlink" Target="https://www.dialogo.chat/" TargetMode="External"/><Relationship Id="rId15" Type="http://schemas.openxmlformats.org/officeDocument/2006/relationships/hyperlink" Target="https://arxiv.org/abs/2511.187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