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 Nearing Agreement with OpenAI to Integrate ChatGPT into iOS 18</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Apple is close to finalizing an agreement with OpenAI to integrate ChatGPT into its upcoming iOS 18, enhancing iPhone's AI capabilities. This partnership, reported by Bloomberg, positions OpenAI potentially as Apple’s primary AI collaborator. Apple is also reportedly in talks with Google and Anthropic to boost other features like Siri and search functionalities, although these discussions are ongoing and no final announcements have been made.</w:t>
      </w:r>
    </w:p>
    <w:p>
      <w:r>
        <w:t>Furthermore, Apple is developing its own AI technology, with plans for an AI chip aimed at data centers that support online features. This move indicates a broader strategy to advance Apple's AI framework, possibly incorporating both cloud-based and device-based solutions, aligning with Apple’s emphasis on privacy.</w:t>
      </w:r>
    </w:p>
    <w:p>
      <w:r>
        <w:t>The iOS 18 update, expected to be revealed at Apple’s WWDC event in June, will likely support models from iPhone 11 onwards, potentially including older models like iPhone XR. New AI features of iOS 18 are anticipated to escalate Apple’s standing in the competitive tech market, where AI integration in devices is rapidly expanding.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