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JBL Bar 1300 Soundbar Review: Premium Auditory Experience with Detachable Surrounds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JBL Bar 1300 soundbar, reviewed by What Hi-Fi on May 14, 2024, is positioned as a premium auditory experience with a price tag of £1250 / $1400 / AU$1700. This product offers bold and immersive sound with a unique feature of detachable surrounds that can serve as individual Bluetooth speakers. The Bar 1300's technical specifications include HDMI eARC connectivity, Optical audio output, support for streaming services like Spotify Connect and Tidal Connect, as well as including Wi-Fi and Bluetooth capabilities.</w:t>
      </w:r>
    </w:p>
    <w:p>
      <w:r>
        <w:t>This wider-than-average soundbar can compact from 140cm to 100cm with surrounds detached, suitable for varying space arrangements. It supports Dolby Atmos and DTS:X formats, enhancing its appeal for a cinematic experience. Noteworthy drawbacks highlighted are its vertical sound projection limits, basic features, and the subwoofer's lack of precise bass control, which may not satisfy all user preferences.</w:t>
      </w:r>
    </w:p>
    <w:p>
      <w:r>
        <w:t>Despite some operational limitations like the lack of gaming-focused HDMI ports and an underwhelming subwoofer performance during complex audio plays, the JBL Bar 1300 is commended for its seamless soundfield and capacity to deliver clear dialogues and immersive sound effects without harshness.</w:t>
      </w:r>
    </w:p>
    <w:p>
      <w:r>
        <w:t>The soundbar is designed to be user-friendly, featuring a simple display for volume and input settings, easily accessible ports, and a straightforward remote control complemented by a mobile app for additional settings adjustments.</w:t>
      </w:r>
    </w:p>
    <w:p>
      <w:r>
        <w:t>The overall verdict by What Hi-Fi appreciates the JBL Bar 1300 for its sound quality and innovative detachable speakers, though notes it might not fulfill the needs of users seeking advanced features or the highest levels of audio precision.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