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Musk's platform X restricts accounts using 'cis' and 'cisgender' terms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Elon Musk’s social media platform X, previously known as Twitter, has begun restricting accounts for using the terms ‘cis’ or ‘cisgender’. This action follows Musk’s announcement in June 2023, eight months after purchasing the company, identifying these terms as slurs. </w:t>
      </w:r>
    </w:p>
    <w:p>
      <w:r>
        <w:t>Recent reports indicate that X users attempting to post using these terms were met with warnings and limited visibility on their posts. The warning message states, "This post contains language that may be considered a slur by X and could be used in a harmful manner in violation of our rules."</w:t>
      </w:r>
    </w:p>
    <w:p>
      <w:r>
        <w:t>Although X's policy, last updated in April 2023, does not specifically reference ‘cis’ or ‘cisgender’, it prohibits direct attacks based on various protected categories, including gender identity. The platform’s rules outline that repeated slurs intended to degrade or harm others may lead to restricted post visibility or temporary suspensions.</w:t>
      </w:r>
    </w:p>
    <w:p>
      <w:r>
        <w:t>Currently, no accounts have been permanently banned under this policy. The Independent has reached out to X for further comments.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