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Fury and Usyk Set to Clash in Saudi Arabia for Heavyweight Boxing Supremacy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Fury vs Usyk: A Historic Boxing Showdown</w:t>
      </w:r>
    </w:p>
    <w:p>
      <w:r>
        <w:t>Tyson Fury and Oleksandr Usyk will face off tonight in Riyadh’s Kingdom Arena, Saudi Arabia. The highly-anticipated bout aims to crown the first undisputed heavyweight champion of the four-belt era and the first such titleholder in over twenty years.</w:t>
      </w:r>
    </w:p>
    <w:p>
      <w:r>
        <w:t>Initially slated for February, the fight was postponed after Fury sustained an eye injury during training. Despite Fury’s previous indifference towards holding the undisputed title, the match's significance is undeniable.</w:t>
      </w:r>
    </w:p>
    <w:p>
      <w:r>
        <w:t>Usyk, having previously defeated British heavyweights Anthony Joshua and Daniel Dubois, is considered Fury's most formidable opponent to date.</w:t>
      </w:r>
    </w:p>
    <w:p>
      <w:r>
        <w:t>The fight will be broadcast in the UK via DAZN’s pay-per-view service, Sky Sports Box Office, and TNT Sports Box Office. DAZN subscribers can purchase the event for £23.99, while new customers will pay £24.99, which includes a month of DAZN access. Sky Sports charges £24.95, with coverage starting at 4 pm BST, and TNT Sports charges £24.99, starting their broadcast at 2.30 pm.</w:t>
      </w:r>
    </w:p>
    <w:p>
      <w:r>
        <w:t>Both services are accessible without a subscription for this event.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